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D6" w:rsidRDefault="00A435D6" w:rsidP="00A435D6">
      <w:pPr>
        <w:spacing w:line="240" w:lineRule="auto"/>
        <w:ind w:right="23"/>
        <w:jc w:val="center"/>
        <w:rPr>
          <w:b/>
          <w:bCs/>
          <w:sz w:val="28"/>
          <w:szCs w:val="28"/>
        </w:rPr>
      </w:pPr>
      <w:r w:rsidRPr="00A435D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ntragsformular </w:t>
      </w:r>
    </w:p>
    <w:p w:rsidR="0056533E" w:rsidRDefault="00740D12" w:rsidP="0056533E">
      <w:pPr>
        <w:spacing w:line="240" w:lineRule="auto"/>
        <w:ind w:right="23"/>
        <w:jc w:val="both"/>
        <w:rPr>
          <w:sz w:val="21"/>
          <w:szCs w:val="21"/>
        </w:rPr>
      </w:pPr>
      <w:r w:rsidRPr="00484BF3">
        <w:rPr>
          <w:sz w:val="21"/>
          <w:szCs w:val="21"/>
        </w:rPr>
        <w:t xml:space="preserve">Bitte senden Sie das vollständig ausgefüllte Formular </w:t>
      </w:r>
      <w:r w:rsidRPr="00484BF3">
        <w:rPr>
          <w:b/>
          <w:sz w:val="21"/>
          <w:szCs w:val="21"/>
        </w:rPr>
        <w:t>bis zehn Tage</w:t>
      </w:r>
      <w:r w:rsidRPr="00484BF3">
        <w:rPr>
          <w:sz w:val="21"/>
          <w:szCs w:val="21"/>
        </w:rPr>
        <w:t xml:space="preserve"> vor dem geplanten Einsatz per </w:t>
      </w:r>
      <w:r w:rsidR="001F4CD8" w:rsidRPr="00484BF3">
        <w:rPr>
          <w:sz w:val="21"/>
          <w:szCs w:val="21"/>
        </w:rPr>
        <w:br/>
      </w:r>
      <w:r w:rsidRPr="00484BF3">
        <w:rPr>
          <w:sz w:val="21"/>
          <w:szCs w:val="21"/>
        </w:rPr>
        <w:t>E-Mail als pdf</w:t>
      </w:r>
      <w:r w:rsidR="001F4CD8" w:rsidRPr="00484BF3">
        <w:rPr>
          <w:sz w:val="21"/>
          <w:szCs w:val="21"/>
        </w:rPr>
        <w:t>-Datei</w:t>
      </w:r>
      <w:r w:rsidRPr="00484BF3">
        <w:rPr>
          <w:sz w:val="21"/>
          <w:szCs w:val="21"/>
        </w:rPr>
        <w:t xml:space="preserve"> an </w:t>
      </w:r>
      <w:hyperlink r:id="rId8" w:history="1">
        <w:r w:rsidR="00CC0B71" w:rsidRPr="00D10B10">
          <w:rPr>
            <w:rStyle w:val="Hyperlink"/>
            <w:sz w:val="21"/>
            <w:szCs w:val="21"/>
          </w:rPr>
          <w:t>sprachmittlerpool@kreis-re.de</w:t>
        </w:r>
      </w:hyperlink>
      <w:r w:rsidR="00CC0B71">
        <w:rPr>
          <w:sz w:val="21"/>
          <w:szCs w:val="21"/>
        </w:rPr>
        <w:t xml:space="preserve">, </w:t>
      </w:r>
      <w:r w:rsidRPr="00484BF3">
        <w:rPr>
          <w:sz w:val="21"/>
          <w:szCs w:val="21"/>
        </w:rPr>
        <w:t xml:space="preserve">per Fax an </w:t>
      </w:r>
      <w:r w:rsidR="00CA2B79" w:rsidRPr="00484BF3">
        <w:rPr>
          <w:sz w:val="21"/>
          <w:szCs w:val="21"/>
        </w:rPr>
        <w:t>02361</w:t>
      </w:r>
      <w:r w:rsidR="00E229A4" w:rsidRPr="00484BF3">
        <w:rPr>
          <w:sz w:val="21"/>
          <w:szCs w:val="21"/>
        </w:rPr>
        <w:t xml:space="preserve"> / </w:t>
      </w:r>
      <w:r w:rsidR="00A4225C" w:rsidRPr="00484BF3">
        <w:rPr>
          <w:sz w:val="21"/>
          <w:szCs w:val="21"/>
        </w:rPr>
        <w:t xml:space="preserve">53 </w:t>
      </w:r>
      <w:r w:rsidR="00DE1D82" w:rsidRPr="00484BF3">
        <w:rPr>
          <w:sz w:val="21"/>
          <w:szCs w:val="21"/>
        </w:rPr>
        <w:t>2220</w:t>
      </w:r>
      <w:r w:rsidRPr="00484BF3">
        <w:rPr>
          <w:sz w:val="21"/>
          <w:szCs w:val="21"/>
        </w:rPr>
        <w:t xml:space="preserve"> zurück</w:t>
      </w:r>
      <w:r w:rsidR="00CC0B71">
        <w:rPr>
          <w:sz w:val="21"/>
          <w:szCs w:val="21"/>
        </w:rPr>
        <w:t xml:space="preserve"> oder postalisch an das KI Kreis Recklinghausen (Postadresse)</w:t>
      </w:r>
      <w:r w:rsidRPr="00484BF3">
        <w:rPr>
          <w:sz w:val="21"/>
          <w:szCs w:val="21"/>
        </w:rPr>
        <w:t>.</w:t>
      </w:r>
    </w:p>
    <w:p w:rsidR="006646EC" w:rsidRPr="00484BF3" w:rsidRDefault="006646EC" w:rsidP="006646EC">
      <w:pPr>
        <w:ind w:right="23"/>
        <w:jc w:val="center"/>
        <w:rPr>
          <w:b/>
          <w:sz w:val="21"/>
          <w:szCs w:val="21"/>
        </w:rPr>
      </w:pPr>
      <w:r w:rsidRPr="00484BF3">
        <w:rPr>
          <w:b/>
          <w:sz w:val="21"/>
          <w:szCs w:val="21"/>
        </w:rPr>
        <w:t>Bitte anonymisieren, sodass keine Rückschlüsse auf die zu be</w:t>
      </w:r>
      <w:r w:rsidR="00F9440D">
        <w:rPr>
          <w:b/>
          <w:sz w:val="21"/>
          <w:szCs w:val="21"/>
        </w:rPr>
        <w:t>ratende(n</w:t>
      </w:r>
      <w:r w:rsidRPr="00484BF3">
        <w:rPr>
          <w:b/>
          <w:sz w:val="21"/>
          <w:szCs w:val="21"/>
        </w:rPr>
        <w:t>) Person(en) möglich sind!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02"/>
        <w:gridCol w:w="2693"/>
        <w:gridCol w:w="2414"/>
      </w:tblGrid>
      <w:tr w:rsidR="00680B21" w:rsidRPr="00C42C55" w:rsidTr="00AC08CA">
        <w:trPr>
          <w:trHeight w:val="567"/>
        </w:trPr>
        <w:tc>
          <w:tcPr>
            <w:tcW w:w="4613" w:type="dxa"/>
            <w:gridSpan w:val="2"/>
            <w:shd w:val="clear" w:color="auto" w:fill="D9D9D9" w:themeFill="background1" w:themeFillShade="D9"/>
            <w:vAlign w:val="center"/>
          </w:tcPr>
          <w:p w:rsidR="00680B21" w:rsidRPr="00680B21" w:rsidRDefault="00940E54" w:rsidP="00844806">
            <w:pPr>
              <w:spacing w:before="80" w:after="80" w:line="240" w:lineRule="auto"/>
              <w:ind w:right="23"/>
            </w:pPr>
            <w:r w:rsidRPr="00680B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r>
              <w:t xml:space="preserve"> </w:t>
            </w:r>
            <w:r w:rsidR="007C4C9C" w:rsidRPr="00AC08CA">
              <w:rPr>
                <w:b/>
              </w:rPr>
              <w:t>Sprachmittlung</w:t>
            </w:r>
            <w:r w:rsidR="00680B21" w:rsidRPr="00AC08CA">
              <w:rPr>
                <w:b/>
              </w:rPr>
              <w:t xml:space="preserve"> vor Ort</w:t>
            </w:r>
          </w:p>
        </w:tc>
        <w:tc>
          <w:tcPr>
            <w:tcW w:w="5107" w:type="dxa"/>
            <w:gridSpan w:val="2"/>
            <w:shd w:val="clear" w:color="auto" w:fill="D9D9D9" w:themeFill="background1" w:themeFillShade="D9"/>
            <w:vAlign w:val="center"/>
          </w:tcPr>
          <w:p w:rsidR="00680B21" w:rsidRPr="00680B21" w:rsidRDefault="00940E54" w:rsidP="00844806">
            <w:pPr>
              <w:spacing w:before="80" w:after="80" w:line="240" w:lineRule="auto"/>
              <w:ind w:right="23"/>
            </w:pPr>
            <w:r w:rsidRPr="00680B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r>
              <w:t xml:space="preserve"> </w:t>
            </w:r>
            <w:r w:rsidR="00844806" w:rsidRPr="00AC08CA">
              <w:rPr>
                <w:b/>
              </w:rPr>
              <w:t>telefonische Sprachmittlung</w:t>
            </w:r>
          </w:p>
        </w:tc>
      </w:tr>
      <w:tr w:rsidR="0069481C" w:rsidRPr="00C42C55" w:rsidTr="00CC0B71">
        <w:tc>
          <w:tcPr>
            <w:tcW w:w="2411" w:type="dxa"/>
            <w:shd w:val="clear" w:color="auto" w:fill="F2F2F2"/>
          </w:tcPr>
          <w:p w:rsidR="0069481C" w:rsidRPr="00680B21" w:rsidRDefault="0069481C" w:rsidP="00CC0B71">
            <w:pPr>
              <w:spacing w:before="80" w:after="80" w:line="240" w:lineRule="auto"/>
              <w:ind w:right="23"/>
            </w:pPr>
            <w:r w:rsidRPr="00680B21">
              <w:t>Gesprächsdatum</w:t>
            </w:r>
          </w:p>
        </w:tc>
        <w:tc>
          <w:tcPr>
            <w:tcW w:w="2202" w:type="dxa"/>
            <w:shd w:val="clear" w:color="auto" w:fill="auto"/>
          </w:tcPr>
          <w:p w:rsidR="0069481C" w:rsidRPr="00680B21" w:rsidRDefault="0069481C" w:rsidP="00CC0B71">
            <w:pPr>
              <w:spacing w:before="80" w:after="80" w:line="240" w:lineRule="auto"/>
              <w:ind w:right="23"/>
            </w:pPr>
            <w:r w:rsidRPr="0068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B21">
              <w:instrText xml:space="preserve"> FORMTEXT </w:instrText>
            </w:r>
            <w:r w:rsidRPr="00680B21">
              <w:fldChar w:fldCharType="separate"/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fldChar w:fldCharType="end"/>
            </w:r>
          </w:p>
        </w:tc>
        <w:tc>
          <w:tcPr>
            <w:tcW w:w="2693" w:type="dxa"/>
            <w:shd w:val="clear" w:color="auto" w:fill="F2F2F2"/>
          </w:tcPr>
          <w:p w:rsidR="0069481C" w:rsidRPr="00680B21" w:rsidRDefault="0069481C" w:rsidP="00CC0B71">
            <w:pPr>
              <w:spacing w:before="80" w:after="80" w:line="240" w:lineRule="auto"/>
              <w:ind w:right="23"/>
            </w:pPr>
            <w:r w:rsidRPr="00680B21">
              <w:t>Uhrzeit</w:t>
            </w:r>
          </w:p>
        </w:tc>
        <w:tc>
          <w:tcPr>
            <w:tcW w:w="2414" w:type="dxa"/>
            <w:shd w:val="clear" w:color="auto" w:fill="auto"/>
          </w:tcPr>
          <w:p w:rsidR="0069481C" w:rsidRPr="00680B21" w:rsidRDefault="0069481C" w:rsidP="00CC0B71">
            <w:pPr>
              <w:spacing w:before="80" w:after="80" w:line="240" w:lineRule="auto"/>
              <w:ind w:right="23"/>
            </w:pPr>
            <w:r w:rsidRPr="00680B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0B21">
              <w:instrText xml:space="preserve"> FORMTEXT </w:instrText>
            </w:r>
            <w:r w:rsidRPr="00680B21">
              <w:fldChar w:fldCharType="separate"/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rPr>
                <w:noProof/>
              </w:rPr>
              <w:t> </w:t>
            </w:r>
            <w:r w:rsidRPr="00680B21">
              <w:fldChar w:fldCharType="end"/>
            </w:r>
          </w:p>
        </w:tc>
      </w:tr>
      <w:tr w:rsidR="00AF0F4F" w:rsidRPr="00C42C55" w:rsidTr="00CC0B71">
        <w:tc>
          <w:tcPr>
            <w:tcW w:w="4613" w:type="dxa"/>
            <w:gridSpan w:val="2"/>
            <w:shd w:val="clear" w:color="auto" w:fill="F2F2F2"/>
          </w:tcPr>
          <w:p w:rsidR="00AF0F4F" w:rsidRPr="00680B21" w:rsidRDefault="00AF0F4F" w:rsidP="00CC0B71">
            <w:pPr>
              <w:spacing w:before="80" w:after="80" w:line="240" w:lineRule="auto"/>
              <w:ind w:right="23"/>
            </w:pPr>
            <w:r w:rsidRPr="00680B21">
              <w:t>Benötigte Sprache/n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AF0F4F" w:rsidRPr="00680B21" w:rsidRDefault="00AF0F4F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CC0B71" w:rsidRPr="00C42C55" w:rsidTr="00CC0B71">
        <w:tc>
          <w:tcPr>
            <w:tcW w:w="4613" w:type="dxa"/>
            <w:gridSpan w:val="2"/>
            <w:shd w:val="clear" w:color="auto" w:fill="F2F2F2"/>
          </w:tcPr>
          <w:p w:rsidR="00CC0B71" w:rsidRPr="00680B21" w:rsidRDefault="00CC0B71" w:rsidP="00CC0B71">
            <w:pPr>
              <w:spacing w:before="80" w:after="80" w:line="240" w:lineRule="auto"/>
              <w:ind w:right="23"/>
            </w:pPr>
            <w:r w:rsidRPr="00680B21">
              <w:t xml:space="preserve">Geschlecht </w:t>
            </w:r>
            <w:r w:rsidRPr="00680B21">
              <w:rPr>
                <w:sz w:val="16"/>
              </w:rPr>
              <w:t>der Sprachmittlerin/ des Sprachmittlers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CC0B71" w:rsidRPr="00680B21" w:rsidRDefault="00CC0B71" w:rsidP="00245CD9">
            <w:pPr>
              <w:tabs>
                <w:tab w:val="right" w:pos="3076"/>
                <w:tab w:val="right" w:pos="4777"/>
              </w:tabs>
              <w:spacing w:before="80" w:after="80" w:line="240" w:lineRule="auto"/>
              <w:ind w:right="23"/>
            </w:pPr>
            <w:r w:rsidRPr="00680B21">
              <w:t xml:space="preserve">männlich </w:t>
            </w:r>
            <w:r w:rsidRPr="00680B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bookmarkEnd w:id="0"/>
            <w:r w:rsidRPr="00680B21">
              <w:tab/>
              <w:t xml:space="preserve">weiblich </w:t>
            </w:r>
            <w:r w:rsidRPr="00680B2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bookmarkEnd w:id="1"/>
            <w:r w:rsidRPr="00680B21">
              <w:tab/>
              <w:t xml:space="preserve">egal </w:t>
            </w:r>
            <w:r w:rsidRPr="00680B2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bookmarkEnd w:id="2"/>
          </w:p>
        </w:tc>
      </w:tr>
      <w:tr w:rsidR="00B97FC0" w:rsidRPr="00C42C55" w:rsidTr="00CC0B71">
        <w:tc>
          <w:tcPr>
            <w:tcW w:w="4613" w:type="dxa"/>
            <w:gridSpan w:val="2"/>
            <w:shd w:val="clear" w:color="auto" w:fill="F2F2F2"/>
          </w:tcPr>
          <w:p w:rsidR="00B97FC0" w:rsidRPr="00680B21" w:rsidRDefault="001F4CD8" w:rsidP="00CC0B71">
            <w:pPr>
              <w:spacing w:before="80" w:after="80" w:line="240" w:lineRule="auto"/>
              <w:ind w:right="23"/>
            </w:pPr>
            <w:r w:rsidRPr="00680B21">
              <w:t>Vorauss</w:t>
            </w:r>
            <w:r w:rsidR="0056533E">
              <w:t>ichtliche</w:t>
            </w:r>
            <w:r w:rsidRPr="00680B21">
              <w:t xml:space="preserve"> Einsatzdauer in Stunden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B97FC0" w:rsidRPr="00680B21" w:rsidRDefault="00B97FC0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B97FC0" w:rsidRPr="00C42C55" w:rsidTr="00CC0B71">
        <w:tc>
          <w:tcPr>
            <w:tcW w:w="4613" w:type="dxa"/>
            <w:gridSpan w:val="2"/>
            <w:shd w:val="clear" w:color="auto" w:fill="F2F2F2"/>
          </w:tcPr>
          <w:p w:rsidR="00B97FC0" w:rsidRPr="00680B21" w:rsidRDefault="00B97FC0" w:rsidP="00CC0B71">
            <w:pPr>
              <w:spacing w:before="80" w:after="80" w:line="240" w:lineRule="auto"/>
              <w:ind w:right="23"/>
            </w:pPr>
            <w:r w:rsidRPr="00680B21">
              <w:t xml:space="preserve">Einsatzort </w:t>
            </w:r>
            <w:r w:rsidRPr="00680B21">
              <w:br/>
            </w:r>
            <w:r w:rsidRPr="00680B21">
              <w:rPr>
                <w:sz w:val="16"/>
              </w:rPr>
              <w:t>Anschrift, Treffpunkt, Etage, Zimmern</w:t>
            </w:r>
            <w:r w:rsidR="001B7957" w:rsidRPr="00680B21">
              <w:rPr>
                <w:sz w:val="16"/>
              </w:rPr>
              <w:t>ummer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7359ED" w:rsidRPr="00680B21" w:rsidRDefault="00B97FC0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B97FC0" w:rsidRPr="00C42C55" w:rsidTr="00CC0B71">
        <w:trPr>
          <w:trHeight w:val="551"/>
        </w:trPr>
        <w:tc>
          <w:tcPr>
            <w:tcW w:w="4613" w:type="dxa"/>
            <w:gridSpan w:val="2"/>
            <w:shd w:val="clear" w:color="auto" w:fill="F2F2F2"/>
          </w:tcPr>
          <w:p w:rsidR="00B97FC0" w:rsidRPr="00680B21" w:rsidRDefault="00B97FC0" w:rsidP="00CC0B71">
            <w:pPr>
              <w:spacing w:before="80" w:after="80" w:line="240" w:lineRule="auto"/>
              <w:ind w:right="23"/>
            </w:pPr>
            <w:r w:rsidRPr="00680B21">
              <w:t>Gesprächsanlass</w:t>
            </w:r>
            <w:r w:rsidRPr="00680B21">
              <w:br/>
            </w:r>
            <w:r w:rsidRPr="00680B21">
              <w:rPr>
                <w:sz w:val="16"/>
              </w:rPr>
              <w:t>(Was soll besprochen</w:t>
            </w:r>
            <w:r w:rsidR="00F01BA1" w:rsidRPr="00680B21">
              <w:rPr>
                <w:sz w:val="16"/>
              </w:rPr>
              <w:t xml:space="preserve"> </w:t>
            </w:r>
            <w:r w:rsidRPr="00680B21">
              <w:rPr>
                <w:sz w:val="16"/>
              </w:rPr>
              <w:t>werden?</w:t>
            </w:r>
            <w:r w:rsidRPr="00680B21">
              <w:rPr>
                <w:sz w:val="20"/>
              </w:rPr>
              <w:t xml:space="preserve"> </w:t>
            </w:r>
            <w:r w:rsidRPr="00680B21">
              <w:rPr>
                <w:sz w:val="16"/>
              </w:rPr>
              <w:t>Bemerkungen)</w:t>
            </w:r>
          </w:p>
        </w:tc>
        <w:tc>
          <w:tcPr>
            <w:tcW w:w="5107" w:type="dxa"/>
            <w:gridSpan w:val="2"/>
            <w:shd w:val="clear" w:color="auto" w:fill="auto"/>
          </w:tcPr>
          <w:p w:rsidR="00B97FC0" w:rsidRPr="00680B21" w:rsidRDefault="00F94671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</w:tbl>
    <w:p w:rsidR="00B97000" w:rsidRDefault="00B97000" w:rsidP="00CC0B71">
      <w:pPr>
        <w:spacing w:after="0"/>
        <w:ind w:right="23"/>
        <w:rPr>
          <w:sz w:val="1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940E54" w:rsidRPr="00680B21" w:rsidTr="00D06F94">
        <w:trPr>
          <w:trHeight w:val="616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E54" w:rsidRDefault="00940E54" w:rsidP="0056533E">
            <w:pPr>
              <w:spacing w:before="80" w:after="80" w:line="240" w:lineRule="auto"/>
              <w:ind w:right="23"/>
            </w:pPr>
            <w:r w:rsidRPr="00680B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r>
              <w:t xml:space="preserve"> </w:t>
            </w:r>
            <w:r w:rsidRPr="00AC08CA">
              <w:rPr>
                <w:b/>
              </w:rPr>
              <w:t>Sonstige Übersetzung</w:t>
            </w:r>
            <w:r w:rsidR="00844806" w:rsidRPr="00AC08CA">
              <w:rPr>
                <w:b/>
              </w:rPr>
              <w:t>sleistung</w:t>
            </w:r>
            <w:r>
              <w:t xml:space="preserve"> </w:t>
            </w:r>
          </w:p>
          <w:p w:rsidR="00940E54" w:rsidRDefault="00940E54" w:rsidP="00AC08CA">
            <w:pPr>
              <w:spacing w:before="80" w:after="80" w:line="240" w:lineRule="auto"/>
              <w:ind w:left="318" w:right="23"/>
              <w:rPr>
                <w:sz w:val="16"/>
              </w:rPr>
            </w:pPr>
            <w:r w:rsidRPr="00940E54">
              <w:rPr>
                <w:sz w:val="16"/>
              </w:rPr>
              <w:t>(z.B. schriftliche Übersetzung, Audioaufnahme, …)</w:t>
            </w:r>
          </w:p>
          <w:p w:rsidR="00AC08CA" w:rsidRPr="00CC613B" w:rsidRDefault="00245CD9" w:rsidP="00AC08CA">
            <w:pPr>
              <w:spacing w:before="80" w:after="80" w:line="240" w:lineRule="auto"/>
              <w:ind w:left="318" w:right="23"/>
              <w:rPr>
                <w:b/>
                <w:i/>
              </w:rPr>
            </w:pPr>
            <w:r>
              <w:rPr>
                <w:b/>
                <w:i/>
              </w:rPr>
              <w:t>Anfrage b</w:t>
            </w:r>
            <w:r w:rsidR="00AC08CA" w:rsidRPr="00CC613B">
              <w:rPr>
                <w:b/>
                <w:i/>
              </w:rPr>
              <w:t>itte frühzeitig stellen.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E54" w:rsidRPr="00680B21" w:rsidRDefault="00940E54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56533E" w:rsidRPr="00C42C55" w:rsidTr="00453118">
        <w:tc>
          <w:tcPr>
            <w:tcW w:w="4613" w:type="dxa"/>
            <w:shd w:val="clear" w:color="auto" w:fill="F2F2F2"/>
          </w:tcPr>
          <w:p w:rsidR="0056533E" w:rsidRPr="00680B21" w:rsidRDefault="0056533E" w:rsidP="00B400DF">
            <w:pPr>
              <w:spacing w:before="80" w:after="80" w:line="240" w:lineRule="auto"/>
              <w:ind w:right="23"/>
            </w:pPr>
            <w:r w:rsidRPr="00680B21">
              <w:t>Benötigte Sprache/n</w:t>
            </w:r>
          </w:p>
        </w:tc>
        <w:tc>
          <w:tcPr>
            <w:tcW w:w="5107" w:type="dxa"/>
            <w:shd w:val="clear" w:color="auto" w:fill="auto"/>
          </w:tcPr>
          <w:p w:rsidR="0056533E" w:rsidRPr="00680B21" w:rsidRDefault="0056533E" w:rsidP="00B400DF">
            <w:pPr>
              <w:spacing w:before="80" w:after="80" w:line="240" w:lineRule="auto"/>
              <w:ind w:right="23"/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56533E" w:rsidRPr="00C42C55" w:rsidTr="00CC0B71">
        <w:tc>
          <w:tcPr>
            <w:tcW w:w="4613" w:type="dxa"/>
            <w:shd w:val="clear" w:color="auto" w:fill="F2F2F2"/>
          </w:tcPr>
          <w:p w:rsidR="0056533E" w:rsidRPr="00680B21" w:rsidRDefault="0056533E" w:rsidP="00CC0B71">
            <w:pPr>
              <w:spacing w:before="80" w:after="80" w:line="240" w:lineRule="auto"/>
              <w:ind w:right="23"/>
            </w:pPr>
            <w:r w:rsidRPr="00680B21">
              <w:t xml:space="preserve">Geschlecht </w:t>
            </w:r>
            <w:r w:rsidRPr="00680B21">
              <w:rPr>
                <w:sz w:val="16"/>
              </w:rPr>
              <w:t>der Sprachmittlerin/ des Sprachmittlers</w:t>
            </w:r>
          </w:p>
        </w:tc>
        <w:tc>
          <w:tcPr>
            <w:tcW w:w="5107" w:type="dxa"/>
            <w:shd w:val="clear" w:color="auto" w:fill="auto"/>
          </w:tcPr>
          <w:p w:rsidR="0056533E" w:rsidRPr="00680B21" w:rsidRDefault="0056533E" w:rsidP="00245CD9">
            <w:pPr>
              <w:tabs>
                <w:tab w:val="right" w:pos="3076"/>
                <w:tab w:val="right" w:pos="4777"/>
              </w:tabs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t xml:space="preserve">männlich </w:t>
            </w:r>
            <w:r w:rsidRPr="00680B2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r w:rsidR="00245CD9">
              <w:tab/>
            </w:r>
            <w:r w:rsidRPr="00680B21">
              <w:t xml:space="preserve">weiblich </w:t>
            </w:r>
            <w:r w:rsidRPr="00680B2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  <w:r w:rsidR="00245CD9">
              <w:tab/>
            </w:r>
            <w:r w:rsidRPr="00680B21">
              <w:t xml:space="preserve">egal </w:t>
            </w:r>
            <w:r w:rsidRPr="00680B2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B21">
              <w:instrText xml:space="preserve"> FORMCHECKBOX </w:instrText>
            </w:r>
            <w:r w:rsidR="005E1755">
              <w:fldChar w:fldCharType="separate"/>
            </w:r>
            <w:r w:rsidRPr="00680B21">
              <w:fldChar w:fldCharType="end"/>
            </w:r>
          </w:p>
        </w:tc>
      </w:tr>
      <w:tr w:rsidR="0056533E" w:rsidRPr="00C42C55" w:rsidTr="00453118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533E" w:rsidRDefault="0056533E" w:rsidP="00CC0B71">
            <w:pPr>
              <w:spacing w:before="80" w:after="80" w:line="240" w:lineRule="auto"/>
              <w:ind w:right="23"/>
            </w:pPr>
            <w:r>
              <w:t xml:space="preserve">Anlass, Einsatzfeld </w:t>
            </w:r>
          </w:p>
          <w:p w:rsidR="0056533E" w:rsidRPr="00680B21" w:rsidRDefault="0056533E" w:rsidP="00CC0B71">
            <w:pPr>
              <w:spacing w:before="80" w:after="80" w:line="240" w:lineRule="auto"/>
              <w:ind w:right="23"/>
            </w:pPr>
            <w:r w:rsidRPr="00940E54">
              <w:rPr>
                <w:sz w:val="16"/>
              </w:rPr>
              <w:t>(z.B. Elternbrief, Informationsübertragung per Video/ Audio</w:t>
            </w:r>
            <w:r>
              <w:rPr>
                <w:sz w:val="16"/>
              </w:rPr>
              <w:t>, …</w:t>
            </w:r>
            <w:r w:rsidRPr="00940E54">
              <w:rPr>
                <w:sz w:val="16"/>
              </w:rPr>
              <w:t>)</w:t>
            </w:r>
            <w:r w:rsidRPr="00940E54">
              <w:rPr>
                <w:sz w:val="18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3E" w:rsidRPr="00680B21" w:rsidRDefault="0056533E" w:rsidP="00CC0B71">
            <w:pPr>
              <w:tabs>
                <w:tab w:val="left" w:pos="2019"/>
                <w:tab w:val="left" w:pos="4003"/>
              </w:tabs>
              <w:spacing w:before="80" w:after="80" w:line="240" w:lineRule="auto"/>
              <w:ind w:right="23"/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</w:tbl>
    <w:p w:rsidR="00940E54" w:rsidRDefault="00940E54" w:rsidP="00CC0B71">
      <w:pPr>
        <w:spacing w:after="0"/>
        <w:ind w:right="23"/>
        <w:rPr>
          <w:sz w:val="1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107"/>
      </w:tblGrid>
      <w:tr w:rsidR="009B755F" w:rsidRPr="00680B21" w:rsidTr="00AC08CA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55F" w:rsidRPr="00AC08CA" w:rsidRDefault="009B755F" w:rsidP="0056533E">
            <w:pPr>
              <w:spacing w:before="80" w:after="80" w:line="240" w:lineRule="auto"/>
              <w:ind w:right="23"/>
              <w:rPr>
                <w:b/>
                <w:sz w:val="20"/>
                <w:szCs w:val="20"/>
              </w:rPr>
            </w:pPr>
            <w:r w:rsidRPr="00AC08CA">
              <w:rPr>
                <w:b/>
              </w:rPr>
              <w:t>Daten</w:t>
            </w:r>
            <w:r w:rsidR="0056533E" w:rsidRPr="00AC08CA">
              <w:rPr>
                <w:b/>
              </w:rPr>
              <w:t xml:space="preserve"> des Antragstellers</w:t>
            </w:r>
            <w:r w:rsidRPr="00AC08CA">
              <w:rPr>
                <w:b/>
              </w:rPr>
              <w:t xml:space="preserve"> </w:t>
            </w:r>
          </w:p>
        </w:tc>
      </w:tr>
      <w:tr w:rsidR="00940E54" w:rsidRPr="00680B21" w:rsidTr="00CC0B71">
        <w:trPr>
          <w:trHeight w:val="567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40E54" w:rsidRPr="00680B21" w:rsidRDefault="009B755F" w:rsidP="00CC0B71">
            <w:pPr>
              <w:spacing w:before="80" w:after="80" w:line="240" w:lineRule="auto"/>
              <w:ind w:right="23"/>
            </w:pPr>
            <w:r>
              <w:t>Institution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54" w:rsidRPr="00680B21" w:rsidRDefault="00940E54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940E54" w:rsidRPr="00680B21" w:rsidTr="0056533E">
        <w:trPr>
          <w:trHeight w:val="369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40E54" w:rsidRPr="00680B21" w:rsidRDefault="00940E54" w:rsidP="00CC0B71">
            <w:pPr>
              <w:spacing w:before="80" w:after="80" w:line="240" w:lineRule="auto"/>
              <w:ind w:right="23"/>
            </w:pPr>
            <w:r w:rsidRPr="00680B21">
              <w:t>Anschrift der Institution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54" w:rsidRPr="00680B21" w:rsidRDefault="00940E54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940E54" w:rsidRPr="00680B21" w:rsidTr="0056533E">
        <w:trPr>
          <w:trHeight w:val="363"/>
        </w:trPr>
        <w:tc>
          <w:tcPr>
            <w:tcW w:w="4613" w:type="dxa"/>
            <w:shd w:val="clear" w:color="auto" w:fill="F2F2F2"/>
          </w:tcPr>
          <w:p w:rsidR="00940E54" w:rsidRPr="00680B21" w:rsidRDefault="0056533E" w:rsidP="0056533E">
            <w:pPr>
              <w:spacing w:before="80" w:after="80" w:line="240" w:lineRule="auto"/>
              <w:ind w:right="23"/>
            </w:pPr>
            <w:r>
              <w:t>Ansprechperson</w:t>
            </w:r>
          </w:p>
        </w:tc>
        <w:tc>
          <w:tcPr>
            <w:tcW w:w="5107" w:type="dxa"/>
            <w:shd w:val="clear" w:color="auto" w:fill="auto"/>
          </w:tcPr>
          <w:p w:rsidR="00940E54" w:rsidRPr="00680B21" w:rsidRDefault="00940E54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940E54" w:rsidRPr="00680B21" w:rsidTr="0056533E">
        <w:trPr>
          <w:trHeight w:val="357"/>
        </w:trPr>
        <w:tc>
          <w:tcPr>
            <w:tcW w:w="4613" w:type="dxa"/>
            <w:shd w:val="clear" w:color="auto" w:fill="F2F2F2"/>
          </w:tcPr>
          <w:p w:rsidR="00940E54" w:rsidRPr="00680B21" w:rsidRDefault="0056533E" w:rsidP="0056533E">
            <w:pPr>
              <w:spacing w:before="80" w:after="80" w:line="240" w:lineRule="auto"/>
              <w:ind w:right="23"/>
            </w:pPr>
            <w:r>
              <w:t>Telefonnummer</w:t>
            </w:r>
          </w:p>
        </w:tc>
        <w:tc>
          <w:tcPr>
            <w:tcW w:w="5107" w:type="dxa"/>
            <w:shd w:val="clear" w:color="auto" w:fill="auto"/>
          </w:tcPr>
          <w:p w:rsidR="00940E54" w:rsidRPr="00680B21" w:rsidRDefault="00940E54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  <w:tr w:rsidR="00940E54" w:rsidRPr="00680B21" w:rsidTr="0056533E">
        <w:trPr>
          <w:trHeight w:val="330"/>
        </w:trPr>
        <w:tc>
          <w:tcPr>
            <w:tcW w:w="4613" w:type="dxa"/>
            <w:shd w:val="clear" w:color="auto" w:fill="F2F2F2"/>
          </w:tcPr>
          <w:p w:rsidR="00940E54" w:rsidRPr="00680B21" w:rsidRDefault="0056533E" w:rsidP="0056533E">
            <w:pPr>
              <w:spacing w:before="80" w:after="80" w:line="240" w:lineRule="auto"/>
              <w:ind w:right="23"/>
            </w:pPr>
            <w:r>
              <w:t>E-Mail-Adresse</w:t>
            </w:r>
          </w:p>
        </w:tc>
        <w:tc>
          <w:tcPr>
            <w:tcW w:w="5107" w:type="dxa"/>
            <w:shd w:val="clear" w:color="auto" w:fill="auto"/>
          </w:tcPr>
          <w:p w:rsidR="00940E54" w:rsidRPr="00680B21" w:rsidRDefault="00940E54" w:rsidP="00CC0B71">
            <w:pPr>
              <w:spacing w:before="80" w:after="80" w:line="240" w:lineRule="auto"/>
              <w:ind w:right="23"/>
              <w:rPr>
                <w:sz w:val="20"/>
                <w:szCs w:val="20"/>
              </w:rPr>
            </w:pPr>
            <w:r w:rsidRPr="00680B2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B21">
              <w:rPr>
                <w:sz w:val="20"/>
                <w:szCs w:val="20"/>
              </w:rPr>
              <w:instrText xml:space="preserve"> FORMTEXT </w:instrText>
            </w:r>
            <w:r w:rsidRPr="00680B21">
              <w:rPr>
                <w:sz w:val="20"/>
                <w:szCs w:val="20"/>
              </w:rPr>
            </w:r>
            <w:r w:rsidRPr="00680B21">
              <w:rPr>
                <w:sz w:val="20"/>
                <w:szCs w:val="20"/>
              </w:rPr>
              <w:fldChar w:fldCharType="separate"/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noProof/>
                <w:sz w:val="20"/>
                <w:szCs w:val="20"/>
              </w:rPr>
              <w:t> </w:t>
            </w:r>
            <w:r w:rsidRPr="00680B21">
              <w:rPr>
                <w:sz w:val="20"/>
                <w:szCs w:val="20"/>
              </w:rPr>
              <w:fldChar w:fldCharType="end"/>
            </w:r>
          </w:p>
        </w:tc>
      </w:tr>
    </w:tbl>
    <w:p w:rsidR="0056533E" w:rsidRDefault="0056533E" w:rsidP="002C7619">
      <w:pPr>
        <w:spacing w:after="0" w:line="240" w:lineRule="auto"/>
        <w:ind w:right="23"/>
      </w:pPr>
    </w:p>
    <w:p w:rsidR="002B79C0" w:rsidRDefault="002B79C0" w:rsidP="002C7619">
      <w:pPr>
        <w:spacing w:after="0" w:line="240" w:lineRule="auto"/>
        <w:ind w:left="705" w:right="23" w:hanging="705"/>
        <w:rPr>
          <w:sz w:val="20"/>
          <w:szCs w:val="20"/>
        </w:rPr>
      </w:pPr>
      <w:r w:rsidRPr="00C42C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2C55">
        <w:instrText xml:space="preserve"> FORMCHECKBOX </w:instrText>
      </w:r>
      <w:r w:rsidR="005E1755">
        <w:fldChar w:fldCharType="separate"/>
      </w:r>
      <w:r w:rsidRPr="00C42C55">
        <w:fldChar w:fldCharType="end"/>
      </w:r>
      <w:r w:rsidRPr="00C42C55">
        <w:t xml:space="preserve"> </w:t>
      </w:r>
      <w:r w:rsidRPr="00C42C55">
        <w:tab/>
      </w:r>
      <w:r w:rsidRPr="00CD5FD2">
        <w:rPr>
          <w:sz w:val="20"/>
          <w:szCs w:val="20"/>
        </w:rPr>
        <w:t xml:space="preserve">Ich </w:t>
      </w:r>
      <w:r>
        <w:rPr>
          <w:sz w:val="20"/>
          <w:szCs w:val="20"/>
        </w:rPr>
        <w:t xml:space="preserve">habe die unten aufgeführten Hinweise zur Kenntnis genommen, </w:t>
      </w:r>
      <w:r w:rsidRPr="00CD5FD2">
        <w:rPr>
          <w:sz w:val="20"/>
          <w:szCs w:val="20"/>
        </w:rPr>
        <w:t>akzeptiere</w:t>
      </w:r>
      <w:r>
        <w:rPr>
          <w:sz w:val="20"/>
          <w:szCs w:val="20"/>
        </w:rPr>
        <w:t xml:space="preserve"> die genannten Bedingungen </w:t>
      </w:r>
      <w:r w:rsidRPr="00CD5FD2">
        <w:rPr>
          <w:sz w:val="20"/>
          <w:szCs w:val="20"/>
        </w:rPr>
        <w:t>sowie die Dat</w:t>
      </w:r>
      <w:r>
        <w:rPr>
          <w:sz w:val="20"/>
          <w:szCs w:val="20"/>
        </w:rPr>
        <w:t xml:space="preserve">enschutzbestimmungen </w:t>
      </w:r>
      <w:r w:rsidRPr="00CD5FD2">
        <w:rPr>
          <w:sz w:val="20"/>
          <w:szCs w:val="20"/>
        </w:rPr>
        <w:t>und möchte eine</w:t>
      </w:r>
      <w:r w:rsidR="0056533E">
        <w:rPr>
          <w:sz w:val="20"/>
          <w:szCs w:val="20"/>
        </w:rPr>
        <w:t>/n Sprachmittler/in</w:t>
      </w:r>
      <w:r>
        <w:rPr>
          <w:sz w:val="20"/>
          <w:szCs w:val="20"/>
        </w:rPr>
        <w:t xml:space="preserve"> für oben aufgeführten Anlass einsetzen.</w:t>
      </w:r>
    </w:p>
    <w:p w:rsidR="002C7619" w:rsidRDefault="002C7619" w:rsidP="002C7619">
      <w:pPr>
        <w:spacing w:after="0" w:line="240" w:lineRule="auto"/>
        <w:ind w:left="705" w:right="23" w:hanging="705"/>
        <w:rPr>
          <w:sz w:val="20"/>
          <w:szCs w:val="20"/>
        </w:rPr>
      </w:pPr>
      <w:r w:rsidRPr="00C42C5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42C55">
        <w:instrText xml:space="preserve"> FORMCHECKBOX </w:instrText>
      </w:r>
      <w:r w:rsidR="005E1755">
        <w:fldChar w:fldCharType="separate"/>
      </w:r>
      <w:r w:rsidRPr="00C42C55">
        <w:fldChar w:fldCharType="end"/>
      </w:r>
      <w:r w:rsidRPr="00C42C55">
        <w:t xml:space="preserve"> </w:t>
      </w:r>
      <w:r w:rsidRPr="00C42C55">
        <w:tab/>
      </w:r>
      <w:r>
        <w:rPr>
          <w:sz w:val="20"/>
          <w:szCs w:val="20"/>
        </w:rPr>
        <w:t xml:space="preserve">Hiermit wird bestätigt, dass dieser Antrag von der oben aufgeführten Institution gestellt wird. </w:t>
      </w:r>
    </w:p>
    <w:p w:rsidR="002B5A10" w:rsidRDefault="002B5A10" w:rsidP="002C7619">
      <w:pPr>
        <w:spacing w:after="0" w:line="240" w:lineRule="auto"/>
        <w:ind w:left="705" w:right="23" w:hanging="705"/>
        <w:rPr>
          <w:sz w:val="20"/>
          <w:szCs w:val="20"/>
        </w:rPr>
      </w:pPr>
    </w:p>
    <w:p w:rsidR="002C7619" w:rsidRPr="009C1731" w:rsidRDefault="002C7619" w:rsidP="002C7619">
      <w:pPr>
        <w:spacing w:after="0" w:line="240" w:lineRule="auto"/>
        <w:ind w:left="705" w:right="23" w:hanging="705"/>
        <w:rPr>
          <w:sz w:val="20"/>
          <w:szCs w:val="20"/>
        </w:rPr>
      </w:pPr>
    </w:p>
    <w:p w:rsidR="002B79C0" w:rsidRPr="00B665D8" w:rsidRDefault="002B79C0" w:rsidP="002B79C0">
      <w:pPr>
        <w:tabs>
          <w:tab w:val="left" w:pos="4536"/>
        </w:tabs>
        <w:spacing w:line="240" w:lineRule="auto"/>
        <w:ind w:right="23"/>
        <w:rPr>
          <w:sz w:val="18"/>
        </w:rPr>
      </w:pPr>
      <w:r w:rsidRPr="008B19F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9FD">
        <w:rPr>
          <w:u w:val="single"/>
        </w:rPr>
        <w:instrText xml:space="preserve"> FORMTEXT </w:instrText>
      </w:r>
      <w:r w:rsidRPr="008B19FD">
        <w:rPr>
          <w:u w:val="single"/>
        </w:rPr>
      </w:r>
      <w:r w:rsidRPr="008B19FD">
        <w:rPr>
          <w:u w:val="single"/>
        </w:rPr>
        <w:fldChar w:fldCharType="separate"/>
      </w:r>
      <w:bookmarkStart w:id="3" w:name="_GoBack"/>
      <w:r w:rsidRPr="008B19FD">
        <w:rPr>
          <w:u w:val="single"/>
        </w:rPr>
        <w:t> </w:t>
      </w:r>
      <w:r w:rsidRPr="008B19FD">
        <w:rPr>
          <w:u w:val="single"/>
        </w:rPr>
        <w:t> </w:t>
      </w:r>
      <w:r w:rsidRPr="008B19FD">
        <w:rPr>
          <w:u w:val="single"/>
        </w:rPr>
        <w:t> </w:t>
      </w:r>
      <w:r w:rsidRPr="008B19FD">
        <w:rPr>
          <w:u w:val="single"/>
        </w:rPr>
        <w:t> </w:t>
      </w:r>
      <w:r w:rsidRPr="008B19FD">
        <w:rPr>
          <w:u w:val="single"/>
        </w:rPr>
        <w:t> </w:t>
      </w:r>
      <w:bookmarkEnd w:id="3"/>
      <w:r w:rsidRPr="008B19FD">
        <w:rPr>
          <w:u w:val="single"/>
        </w:rPr>
        <w:fldChar w:fldCharType="end"/>
      </w:r>
      <w:r w:rsidRPr="008B19FD">
        <w:rPr>
          <w:u w:val="single"/>
        </w:rPr>
        <w:t>__</w:t>
      </w:r>
      <w:r w:rsidRPr="00C42C55">
        <w:t>_____________________________</w:t>
      </w:r>
      <w:r>
        <w:tab/>
      </w:r>
      <w:r w:rsidR="002C7619">
        <w:br/>
      </w:r>
      <w:r w:rsidRPr="00B665D8">
        <w:rPr>
          <w:sz w:val="18"/>
        </w:rPr>
        <w:t>Ort, Datum</w:t>
      </w:r>
      <w:r w:rsidRPr="00B665D8">
        <w:rPr>
          <w:sz w:val="18"/>
        </w:rPr>
        <w:tab/>
      </w:r>
    </w:p>
    <w:p w:rsidR="00B97000" w:rsidRPr="002B79C0" w:rsidRDefault="002B79C0" w:rsidP="00CC0B71">
      <w:pPr>
        <w:spacing w:before="240" w:after="0"/>
        <w:ind w:right="23"/>
        <w:rPr>
          <w:b/>
          <w:sz w:val="24"/>
          <w:szCs w:val="18"/>
          <w:u w:val="single"/>
        </w:rPr>
      </w:pPr>
      <w:r>
        <w:rPr>
          <w:b/>
          <w:sz w:val="20"/>
          <w:szCs w:val="18"/>
          <w:u w:val="single"/>
        </w:rPr>
        <w:br w:type="page"/>
      </w:r>
      <w:r w:rsidR="001D4BCF" w:rsidRPr="002B79C0">
        <w:rPr>
          <w:b/>
          <w:sz w:val="24"/>
          <w:szCs w:val="18"/>
          <w:u w:val="single"/>
        </w:rPr>
        <w:lastRenderedPageBreak/>
        <w:t>Bitte beachten Sie die unten aufgeführte</w:t>
      </w:r>
      <w:r w:rsidR="00EE5B61" w:rsidRPr="002B79C0">
        <w:rPr>
          <w:b/>
          <w:sz w:val="24"/>
          <w:szCs w:val="18"/>
          <w:u w:val="single"/>
        </w:rPr>
        <w:t>n</w:t>
      </w:r>
      <w:r>
        <w:rPr>
          <w:b/>
          <w:sz w:val="24"/>
          <w:szCs w:val="18"/>
          <w:u w:val="single"/>
        </w:rPr>
        <w:t xml:space="preserve"> Hinweise und Bedingungen:</w:t>
      </w:r>
    </w:p>
    <w:p w:rsidR="00AF0F4F" w:rsidRPr="002B79C0" w:rsidRDefault="00983509" w:rsidP="0056533E">
      <w:pPr>
        <w:numPr>
          <w:ilvl w:val="0"/>
          <w:numId w:val="4"/>
        </w:numPr>
        <w:spacing w:before="240"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Es gibt keinen Rechtsanspruch auf Vermittlung.</w:t>
      </w:r>
    </w:p>
    <w:p w:rsidR="00680B21" w:rsidRPr="002B79C0" w:rsidRDefault="00680B21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Die geleistete Sprachmittlung der ehrenamtlichen Sprachmittler*innen hat überdies vor Gericht keinen Bestand.</w:t>
      </w:r>
    </w:p>
    <w:p w:rsidR="00680B21" w:rsidRPr="002B79C0" w:rsidRDefault="00983509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Die ehrenamtliche</w:t>
      </w:r>
      <w:r w:rsidR="007619F1" w:rsidRPr="002B79C0">
        <w:rPr>
          <w:sz w:val="20"/>
          <w:szCs w:val="18"/>
        </w:rPr>
        <w:t>n</w:t>
      </w:r>
      <w:r w:rsidRPr="002B79C0">
        <w:rPr>
          <w:sz w:val="20"/>
          <w:szCs w:val="18"/>
        </w:rPr>
        <w:t xml:space="preserve"> Sprachmittler</w:t>
      </w:r>
      <w:r w:rsidR="00092B8B" w:rsidRPr="002B79C0">
        <w:rPr>
          <w:sz w:val="20"/>
          <w:szCs w:val="18"/>
        </w:rPr>
        <w:t>*</w:t>
      </w:r>
      <w:r w:rsidRPr="002B79C0">
        <w:rPr>
          <w:sz w:val="20"/>
          <w:szCs w:val="18"/>
        </w:rPr>
        <w:t>in</w:t>
      </w:r>
      <w:r w:rsidR="007619F1" w:rsidRPr="002B79C0">
        <w:rPr>
          <w:sz w:val="20"/>
          <w:szCs w:val="18"/>
        </w:rPr>
        <w:t>nen</w:t>
      </w:r>
      <w:r w:rsidR="00092B8B" w:rsidRPr="002B79C0">
        <w:rPr>
          <w:sz w:val="20"/>
          <w:szCs w:val="18"/>
        </w:rPr>
        <w:t xml:space="preserve"> </w:t>
      </w:r>
      <w:r w:rsidR="007619F1" w:rsidRPr="002B79C0">
        <w:rPr>
          <w:sz w:val="20"/>
          <w:szCs w:val="18"/>
        </w:rPr>
        <w:t>übernehmen</w:t>
      </w:r>
      <w:r w:rsidR="00092B8B" w:rsidRPr="002B79C0">
        <w:rPr>
          <w:sz w:val="20"/>
          <w:szCs w:val="18"/>
        </w:rPr>
        <w:t xml:space="preserve"> </w:t>
      </w:r>
      <w:r w:rsidR="00B0380E" w:rsidRPr="002B79C0">
        <w:rPr>
          <w:sz w:val="20"/>
          <w:szCs w:val="18"/>
        </w:rPr>
        <w:t xml:space="preserve">in erster Linie </w:t>
      </w:r>
      <w:r w:rsidR="00092B8B" w:rsidRPr="002B79C0">
        <w:rPr>
          <w:sz w:val="20"/>
          <w:szCs w:val="18"/>
        </w:rPr>
        <w:t>die mündliche Übermittlung von gesprochenen Texten</w:t>
      </w:r>
      <w:r w:rsidR="00F94671" w:rsidRPr="002B79C0">
        <w:rPr>
          <w:sz w:val="20"/>
          <w:szCs w:val="18"/>
        </w:rPr>
        <w:t xml:space="preserve"> in niedrigschwelligen Gesprächs</w:t>
      </w:r>
      <w:r w:rsidR="003E093E" w:rsidRPr="002B79C0">
        <w:rPr>
          <w:sz w:val="20"/>
          <w:szCs w:val="18"/>
        </w:rPr>
        <w:t>situationen</w:t>
      </w:r>
      <w:r w:rsidR="00B0380E" w:rsidRPr="002B79C0">
        <w:rPr>
          <w:sz w:val="20"/>
          <w:szCs w:val="18"/>
        </w:rPr>
        <w:t xml:space="preserve">. </w:t>
      </w:r>
    </w:p>
    <w:p w:rsidR="00092B8B" w:rsidRDefault="00CC05C9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Kurze niedrigschwellige</w:t>
      </w:r>
      <w:r w:rsidR="00B0380E" w:rsidRPr="002B79C0">
        <w:rPr>
          <w:sz w:val="20"/>
          <w:szCs w:val="18"/>
        </w:rPr>
        <w:t xml:space="preserve"> schriftliche Übersetzungsleistungen werden mit dem KI und den jeweiligen Sprachmittler*innen bei Bedarf abgesprochen</w:t>
      </w:r>
      <w:r w:rsidR="00092B8B" w:rsidRPr="002B79C0">
        <w:rPr>
          <w:sz w:val="20"/>
          <w:szCs w:val="18"/>
        </w:rPr>
        <w:t xml:space="preserve">. </w:t>
      </w:r>
    </w:p>
    <w:p w:rsidR="00B67515" w:rsidRPr="00B67515" w:rsidRDefault="00B67515" w:rsidP="0056533E">
      <w:pPr>
        <w:numPr>
          <w:ilvl w:val="0"/>
          <w:numId w:val="4"/>
        </w:numPr>
        <w:spacing w:after="120"/>
        <w:ind w:left="567" w:right="23" w:hanging="567"/>
        <w:jc w:val="both"/>
      </w:pPr>
      <w:r>
        <w:rPr>
          <w:sz w:val="20"/>
          <w:szCs w:val="18"/>
        </w:rPr>
        <w:t xml:space="preserve">Für die zu übersetzenden Inhalte ist alleinig der Antragsteller verantwortlich. Für den mündlich oder schriftlich </w:t>
      </w:r>
      <w:proofErr w:type="gramStart"/>
      <w:r>
        <w:rPr>
          <w:sz w:val="20"/>
          <w:szCs w:val="18"/>
        </w:rPr>
        <w:t>zu übersetzenden Inhalt</w:t>
      </w:r>
      <w:proofErr w:type="gramEnd"/>
      <w:r>
        <w:rPr>
          <w:sz w:val="20"/>
          <w:szCs w:val="18"/>
        </w:rPr>
        <w:t xml:space="preserve"> übernehmen die Sprachmittler*innen sowie das KI keine Verantwortung.</w:t>
      </w:r>
    </w:p>
    <w:p w:rsidR="00AF0F4F" w:rsidRPr="002B79C0" w:rsidRDefault="00092B8B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Die Sprachmittler*in</w:t>
      </w:r>
      <w:r w:rsidR="007619F1" w:rsidRPr="002B79C0">
        <w:rPr>
          <w:sz w:val="20"/>
          <w:szCs w:val="18"/>
        </w:rPr>
        <w:t>nen füllen</w:t>
      </w:r>
      <w:r w:rsidRPr="002B79C0">
        <w:rPr>
          <w:sz w:val="20"/>
          <w:szCs w:val="18"/>
        </w:rPr>
        <w:t xml:space="preserve"> keine Anträge aus und </w:t>
      </w:r>
      <w:r w:rsidR="007619F1" w:rsidRPr="002B79C0">
        <w:rPr>
          <w:sz w:val="20"/>
          <w:szCs w:val="18"/>
        </w:rPr>
        <w:t>dürfen</w:t>
      </w:r>
      <w:r w:rsidR="00983509" w:rsidRPr="002B79C0">
        <w:rPr>
          <w:sz w:val="20"/>
          <w:szCs w:val="18"/>
        </w:rPr>
        <w:t xml:space="preserve"> keine Unterschrift leisten</w:t>
      </w:r>
      <w:r w:rsidR="001A1515" w:rsidRPr="002B79C0">
        <w:rPr>
          <w:sz w:val="20"/>
          <w:szCs w:val="18"/>
        </w:rPr>
        <w:t xml:space="preserve">, außer </w:t>
      </w:r>
      <w:r w:rsidR="00215F8A" w:rsidRPr="002B79C0">
        <w:rPr>
          <w:sz w:val="20"/>
          <w:szCs w:val="18"/>
        </w:rPr>
        <w:t xml:space="preserve">auf </w:t>
      </w:r>
      <w:r w:rsidR="001A1515" w:rsidRPr="002B79C0">
        <w:rPr>
          <w:sz w:val="20"/>
          <w:szCs w:val="18"/>
        </w:rPr>
        <w:t>de</w:t>
      </w:r>
      <w:r w:rsidR="00215F8A" w:rsidRPr="002B79C0">
        <w:rPr>
          <w:sz w:val="20"/>
          <w:szCs w:val="18"/>
        </w:rPr>
        <w:t>m</w:t>
      </w:r>
      <w:r w:rsidR="001A1515" w:rsidRPr="002B79C0">
        <w:rPr>
          <w:sz w:val="20"/>
          <w:szCs w:val="18"/>
        </w:rPr>
        <w:t xml:space="preserve"> vom K</w:t>
      </w:r>
      <w:r w:rsidR="007619F1" w:rsidRPr="002B79C0">
        <w:rPr>
          <w:sz w:val="20"/>
          <w:szCs w:val="18"/>
        </w:rPr>
        <w:t xml:space="preserve">ommunalen </w:t>
      </w:r>
      <w:r w:rsidR="001A1515" w:rsidRPr="002B79C0">
        <w:rPr>
          <w:sz w:val="20"/>
          <w:szCs w:val="18"/>
        </w:rPr>
        <w:t>I</w:t>
      </w:r>
      <w:r w:rsidR="007619F1" w:rsidRPr="002B79C0">
        <w:rPr>
          <w:sz w:val="20"/>
          <w:szCs w:val="18"/>
        </w:rPr>
        <w:t>ntegrationszentrum (KI)</w:t>
      </w:r>
      <w:r w:rsidR="001A1515" w:rsidRPr="002B79C0">
        <w:rPr>
          <w:sz w:val="20"/>
          <w:szCs w:val="18"/>
        </w:rPr>
        <w:t xml:space="preserve"> ausgestellten Bestätigungsbogen</w:t>
      </w:r>
      <w:r w:rsidR="00983509" w:rsidRPr="002B79C0">
        <w:rPr>
          <w:sz w:val="20"/>
          <w:szCs w:val="18"/>
        </w:rPr>
        <w:t xml:space="preserve">. </w:t>
      </w:r>
    </w:p>
    <w:p w:rsidR="00484BF3" w:rsidRPr="002B79C0" w:rsidRDefault="00484BF3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Die</w:t>
      </w:r>
      <w:r w:rsidR="00DE7A96" w:rsidRPr="002B79C0">
        <w:rPr>
          <w:sz w:val="20"/>
          <w:szCs w:val="18"/>
        </w:rPr>
        <w:t xml:space="preserve"> </w:t>
      </w:r>
      <w:r w:rsidRPr="002B79C0">
        <w:rPr>
          <w:sz w:val="20"/>
          <w:szCs w:val="18"/>
        </w:rPr>
        <w:t>Sprachmittler</w:t>
      </w:r>
      <w:r w:rsidR="00DE7A96" w:rsidRPr="002B79C0">
        <w:rPr>
          <w:sz w:val="20"/>
          <w:szCs w:val="18"/>
        </w:rPr>
        <w:t>*in</w:t>
      </w:r>
      <w:r w:rsidR="007619F1" w:rsidRPr="002B79C0">
        <w:rPr>
          <w:sz w:val="20"/>
          <w:szCs w:val="18"/>
        </w:rPr>
        <w:t>nen</w:t>
      </w:r>
      <w:r w:rsidRPr="002B79C0">
        <w:rPr>
          <w:sz w:val="20"/>
          <w:szCs w:val="18"/>
        </w:rPr>
        <w:t xml:space="preserve"> versteh</w:t>
      </w:r>
      <w:r w:rsidR="007619F1" w:rsidRPr="002B79C0">
        <w:rPr>
          <w:sz w:val="20"/>
          <w:szCs w:val="18"/>
        </w:rPr>
        <w:t>en</w:t>
      </w:r>
      <w:r w:rsidRPr="002B79C0">
        <w:rPr>
          <w:sz w:val="20"/>
          <w:szCs w:val="18"/>
        </w:rPr>
        <w:t xml:space="preserve"> sich als neutrale Person</w:t>
      </w:r>
      <w:r w:rsidR="007619F1" w:rsidRPr="002B79C0">
        <w:rPr>
          <w:sz w:val="20"/>
          <w:szCs w:val="18"/>
        </w:rPr>
        <w:t>en</w:t>
      </w:r>
      <w:r w:rsidR="00DE7A96" w:rsidRPr="002B79C0">
        <w:rPr>
          <w:sz w:val="20"/>
          <w:szCs w:val="18"/>
        </w:rPr>
        <w:t xml:space="preserve"> und soll</w:t>
      </w:r>
      <w:r w:rsidR="007619F1" w:rsidRPr="002B79C0">
        <w:rPr>
          <w:sz w:val="20"/>
          <w:szCs w:val="18"/>
        </w:rPr>
        <w:t>en</w:t>
      </w:r>
      <w:r w:rsidR="00DE7A96" w:rsidRPr="002B79C0">
        <w:rPr>
          <w:sz w:val="20"/>
          <w:szCs w:val="18"/>
        </w:rPr>
        <w:t xml:space="preserve"> von allen im Gespräch anwesenden Personen als solche betrachte</w:t>
      </w:r>
      <w:r w:rsidR="007619F1" w:rsidRPr="002B79C0">
        <w:rPr>
          <w:sz w:val="20"/>
          <w:szCs w:val="18"/>
        </w:rPr>
        <w:t>t werden</w:t>
      </w:r>
      <w:r w:rsidR="00DE7A96" w:rsidRPr="002B79C0">
        <w:rPr>
          <w:sz w:val="20"/>
          <w:szCs w:val="18"/>
        </w:rPr>
        <w:t>. Sie führ</w:t>
      </w:r>
      <w:r w:rsidR="007619F1" w:rsidRPr="002B79C0">
        <w:rPr>
          <w:sz w:val="20"/>
          <w:szCs w:val="18"/>
        </w:rPr>
        <w:t>en</w:t>
      </w:r>
      <w:r w:rsidRPr="002B79C0">
        <w:rPr>
          <w:sz w:val="20"/>
          <w:szCs w:val="18"/>
        </w:rPr>
        <w:t xml:space="preserve"> die </w:t>
      </w:r>
      <w:r w:rsidR="00DE7A96" w:rsidRPr="002B79C0">
        <w:rPr>
          <w:sz w:val="20"/>
          <w:szCs w:val="18"/>
        </w:rPr>
        <w:t>mündliche Übersetzung</w:t>
      </w:r>
      <w:r w:rsidRPr="002B79C0">
        <w:rPr>
          <w:sz w:val="20"/>
          <w:szCs w:val="18"/>
        </w:rPr>
        <w:t xml:space="preserve"> sorgfältig durch und übern</w:t>
      </w:r>
      <w:r w:rsidR="007619F1" w:rsidRPr="002B79C0">
        <w:rPr>
          <w:sz w:val="20"/>
          <w:szCs w:val="18"/>
        </w:rPr>
        <w:t>ehmen</w:t>
      </w:r>
      <w:r w:rsidRPr="002B79C0">
        <w:rPr>
          <w:sz w:val="20"/>
          <w:szCs w:val="18"/>
        </w:rPr>
        <w:t xml:space="preserve"> keine Einsätze in rechtsverbindlichen </w:t>
      </w:r>
      <w:r w:rsidR="00E85C5A" w:rsidRPr="002B79C0">
        <w:rPr>
          <w:sz w:val="20"/>
          <w:szCs w:val="18"/>
        </w:rPr>
        <w:t xml:space="preserve">Fällen </w:t>
      </w:r>
      <w:r w:rsidRPr="002B79C0">
        <w:rPr>
          <w:sz w:val="20"/>
          <w:szCs w:val="18"/>
        </w:rPr>
        <w:t xml:space="preserve">oder </w:t>
      </w:r>
      <w:r w:rsidR="00E85C5A" w:rsidRPr="002B79C0">
        <w:rPr>
          <w:sz w:val="20"/>
          <w:szCs w:val="18"/>
        </w:rPr>
        <w:t xml:space="preserve">bei </w:t>
      </w:r>
      <w:r w:rsidRPr="002B79C0">
        <w:rPr>
          <w:sz w:val="20"/>
          <w:szCs w:val="18"/>
        </w:rPr>
        <w:t xml:space="preserve">schwerwiegenden Sachverhalten (z.B. Arzt- und Krankenhausgespräche, </w:t>
      </w:r>
      <w:r w:rsidR="00DE7A96" w:rsidRPr="002B79C0">
        <w:rPr>
          <w:sz w:val="20"/>
          <w:szCs w:val="18"/>
        </w:rPr>
        <w:t xml:space="preserve">Termine bei der </w:t>
      </w:r>
      <w:r w:rsidRPr="002B79C0">
        <w:rPr>
          <w:sz w:val="20"/>
          <w:szCs w:val="18"/>
        </w:rPr>
        <w:t>Polizei</w:t>
      </w:r>
      <w:r w:rsidR="00DE7A96" w:rsidRPr="002B79C0">
        <w:rPr>
          <w:sz w:val="20"/>
          <w:szCs w:val="18"/>
        </w:rPr>
        <w:t xml:space="preserve"> oder</w:t>
      </w:r>
      <w:r w:rsidRPr="002B79C0">
        <w:rPr>
          <w:sz w:val="20"/>
          <w:szCs w:val="18"/>
        </w:rPr>
        <w:t xml:space="preserve"> vor Gericht, </w:t>
      </w:r>
      <w:r w:rsidR="00DE7A96" w:rsidRPr="002B79C0">
        <w:rPr>
          <w:sz w:val="20"/>
          <w:szCs w:val="18"/>
        </w:rPr>
        <w:t xml:space="preserve">bei </w:t>
      </w:r>
      <w:r w:rsidRPr="002B79C0">
        <w:rPr>
          <w:sz w:val="20"/>
          <w:szCs w:val="18"/>
        </w:rPr>
        <w:t>Vereidigung</w:t>
      </w:r>
      <w:r w:rsidR="00DE7A96" w:rsidRPr="002B79C0">
        <w:rPr>
          <w:sz w:val="20"/>
          <w:szCs w:val="18"/>
        </w:rPr>
        <w:t xml:space="preserve">en, für </w:t>
      </w:r>
      <w:r w:rsidRPr="002B79C0">
        <w:rPr>
          <w:sz w:val="20"/>
          <w:szCs w:val="18"/>
        </w:rPr>
        <w:t>AO</w:t>
      </w:r>
      <w:r w:rsidR="00DE7A96" w:rsidRPr="002B79C0">
        <w:rPr>
          <w:sz w:val="20"/>
          <w:szCs w:val="18"/>
        </w:rPr>
        <w:t>-</w:t>
      </w:r>
      <w:r w:rsidRPr="002B79C0">
        <w:rPr>
          <w:sz w:val="20"/>
          <w:szCs w:val="18"/>
        </w:rPr>
        <w:t>SF-Verfahren</w:t>
      </w:r>
      <w:r w:rsidR="007619F1" w:rsidRPr="002B79C0">
        <w:rPr>
          <w:sz w:val="20"/>
          <w:szCs w:val="18"/>
        </w:rPr>
        <w:t xml:space="preserve"> o.Ä.</w:t>
      </w:r>
      <w:r w:rsidRPr="002B79C0">
        <w:rPr>
          <w:sz w:val="20"/>
          <w:szCs w:val="18"/>
        </w:rPr>
        <w:t xml:space="preserve">). In Zweifelsfällen ist Rücksprache mit dem </w:t>
      </w:r>
      <w:r w:rsidR="007619F1" w:rsidRPr="002B79C0">
        <w:rPr>
          <w:sz w:val="20"/>
          <w:szCs w:val="18"/>
        </w:rPr>
        <w:t>KI</w:t>
      </w:r>
      <w:r w:rsidRPr="002B79C0">
        <w:rPr>
          <w:sz w:val="20"/>
          <w:szCs w:val="18"/>
        </w:rPr>
        <w:t xml:space="preserve"> zu halten.</w:t>
      </w:r>
    </w:p>
    <w:p w:rsidR="00585E3C" w:rsidRPr="002B79C0" w:rsidRDefault="00983509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Die ehrenamtliche</w:t>
      </w:r>
      <w:r w:rsidR="007619F1" w:rsidRPr="002B79C0">
        <w:rPr>
          <w:sz w:val="20"/>
          <w:szCs w:val="18"/>
        </w:rPr>
        <w:t>n</w:t>
      </w:r>
      <w:r w:rsidRPr="002B79C0">
        <w:rPr>
          <w:sz w:val="20"/>
          <w:szCs w:val="18"/>
        </w:rPr>
        <w:t xml:space="preserve"> Sprachmittler</w:t>
      </w:r>
      <w:r w:rsidR="00DE7A96" w:rsidRPr="002B79C0">
        <w:rPr>
          <w:sz w:val="20"/>
          <w:szCs w:val="18"/>
        </w:rPr>
        <w:t>*</w:t>
      </w:r>
      <w:r w:rsidRPr="002B79C0">
        <w:rPr>
          <w:sz w:val="20"/>
          <w:szCs w:val="18"/>
        </w:rPr>
        <w:t>in</w:t>
      </w:r>
      <w:r w:rsidR="007619F1" w:rsidRPr="002B79C0">
        <w:rPr>
          <w:sz w:val="20"/>
          <w:szCs w:val="18"/>
        </w:rPr>
        <w:t>nen</w:t>
      </w:r>
      <w:r w:rsidRPr="002B79C0">
        <w:rPr>
          <w:sz w:val="20"/>
          <w:szCs w:val="18"/>
        </w:rPr>
        <w:t xml:space="preserve"> erh</w:t>
      </w:r>
      <w:r w:rsidR="007619F1" w:rsidRPr="002B79C0">
        <w:rPr>
          <w:sz w:val="20"/>
          <w:szCs w:val="18"/>
        </w:rPr>
        <w:t>alten</w:t>
      </w:r>
      <w:r w:rsidRPr="002B79C0">
        <w:rPr>
          <w:sz w:val="20"/>
          <w:szCs w:val="18"/>
        </w:rPr>
        <w:t xml:space="preserve"> eine </w:t>
      </w:r>
      <w:r w:rsidR="00CE1CB3" w:rsidRPr="002B79C0">
        <w:rPr>
          <w:sz w:val="20"/>
          <w:szCs w:val="18"/>
        </w:rPr>
        <w:t>A</w:t>
      </w:r>
      <w:r w:rsidRPr="002B79C0">
        <w:rPr>
          <w:sz w:val="20"/>
          <w:szCs w:val="18"/>
        </w:rPr>
        <w:t>ufwandsentschädigung</w:t>
      </w:r>
      <w:r w:rsidR="00146031" w:rsidRPr="002B79C0">
        <w:rPr>
          <w:sz w:val="20"/>
          <w:szCs w:val="18"/>
        </w:rPr>
        <w:t xml:space="preserve"> in Form einer Ehrenamtspauschale</w:t>
      </w:r>
      <w:r w:rsidR="00391BCC" w:rsidRPr="002B79C0">
        <w:rPr>
          <w:sz w:val="20"/>
          <w:szCs w:val="18"/>
        </w:rPr>
        <w:t xml:space="preserve"> (</w:t>
      </w:r>
      <w:r w:rsidR="00FB009D" w:rsidRPr="002B79C0">
        <w:rPr>
          <w:sz w:val="20"/>
          <w:szCs w:val="18"/>
        </w:rPr>
        <w:t>20</w:t>
      </w:r>
      <w:r w:rsidRPr="002B79C0">
        <w:rPr>
          <w:sz w:val="20"/>
          <w:szCs w:val="18"/>
        </w:rPr>
        <w:t>,- €</w:t>
      </w:r>
      <w:r w:rsidR="00FB009D" w:rsidRPr="002B79C0">
        <w:rPr>
          <w:sz w:val="20"/>
          <w:szCs w:val="18"/>
        </w:rPr>
        <w:t xml:space="preserve"> für die erste Einsatzstunde</w:t>
      </w:r>
      <w:r w:rsidR="00391BCC" w:rsidRPr="002B79C0">
        <w:rPr>
          <w:sz w:val="20"/>
          <w:szCs w:val="18"/>
        </w:rPr>
        <w:t xml:space="preserve">, </w:t>
      </w:r>
      <w:r w:rsidR="00FB009D" w:rsidRPr="002B79C0">
        <w:rPr>
          <w:sz w:val="20"/>
          <w:szCs w:val="18"/>
        </w:rPr>
        <w:t>für jede weitere</w:t>
      </w:r>
      <w:r w:rsidR="00391BCC" w:rsidRPr="002B79C0">
        <w:rPr>
          <w:sz w:val="20"/>
          <w:szCs w:val="18"/>
        </w:rPr>
        <w:t xml:space="preserve"> angefangene</w:t>
      </w:r>
      <w:r w:rsidR="00FB009D" w:rsidRPr="002B79C0">
        <w:rPr>
          <w:sz w:val="20"/>
          <w:szCs w:val="18"/>
        </w:rPr>
        <w:t xml:space="preserve"> halbe Stunde 10,- €</w:t>
      </w:r>
      <w:r w:rsidR="00391BCC" w:rsidRPr="002B79C0">
        <w:rPr>
          <w:sz w:val="20"/>
          <w:szCs w:val="18"/>
        </w:rPr>
        <w:t>)</w:t>
      </w:r>
      <w:r w:rsidRPr="002B79C0">
        <w:rPr>
          <w:sz w:val="20"/>
          <w:szCs w:val="18"/>
        </w:rPr>
        <w:t>. Diese wird vom Auftraggeber</w:t>
      </w:r>
      <w:r w:rsidR="00970F2E" w:rsidRPr="002B79C0">
        <w:rPr>
          <w:sz w:val="20"/>
          <w:szCs w:val="18"/>
        </w:rPr>
        <w:t xml:space="preserve">, dem Kommunalen Integrationszentrum Kreis Recklinghausen, </w:t>
      </w:r>
      <w:r w:rsidRPr="002B79C0">
        <w:rPr>
          <w:sz w:val="20"/>
          <w:szCs w:val="18"/>
        </w:rPr>
        <w:t xml:space="preserve">direkt an die </w:t>
      </w:r>
      <w:r w:rsidR="00CE1CB3" w:rsidRPr="002B79C0">
        <w:rPr>
          <w:sz w:val="20"/>
          <w:szCs w:val="18"/>
        </w:rPr>
        <w:t>ehrenamtliche</w:t>
      </w:r>
      <w:r w:rsidR="00DE7A96" w:rsidRPr="002B79C0">
        <w:rPr>
          <w:sz w:val="20"/>
          <w:szCs w:val="18"/>
        </w:rPr>
        <w:t>n</w:t>
      </w:r>
      <w:r w:rsidR="00CE1CB3" w:rsidRPr="002B79C0">
        <w:rPr>
          <w:sz w:val="20"/>
          <w:szCs w:val="18"/>
        </w:rPr>
        <w:t xml:space="preserve"> </w:t>
      </w:r>
      <w:r w:rsidRPr="002B79C0">
        <w:rPr>
          <w:sz w:val="20"/>
          <w:szCs w:val="18"/>
        </w:rPr>
        <w:t>Sprachmittler</w:t>
      </w:r>
      <w:r w:rsidR="00DE7A96" w:rsidRPr="002B79C0">
        <w:rPr>
          <w:sz w:val="20"/>
          <w:szCs w:val="18"/>
        </w:rPr>
        <w:t>*</w:t>
      </w:r>
      <w:r w:rsidRPr="002B79C0">
        <w:rPr>
          <w:sz w:val="20"/>
          <w:szCs w:val="18"/>
        </w:rPr>
        <w:t>in</w:t>
      </w:r>
      <w:r w:rsidR="007619F1" w:rsidRPr="002B79C0">
        <w:rPr>
          <w:sz w:val="20"/>
          <w:szCs w:val="18"/>
        </w:rPr>
        <w:t>nen</w:t>
      </w:r>
      <w:r w:rsidRPr="002B79C0">
        <w:rPr>
          <w:sz w:val="20"/>
          <w:szCs w:val="18"/>
        </w:rPr>
        <w:t xml:space="preserve"> </w:t>
      </w:r>
      <w:r w:rsidR="007619F1" w:rsidRPr="002B79C0">
        <w:rPr>
          <w:sz w:val="20"/>
          <w:szCs w:val="18"/>
        </w:rPr>
        <w:t>aus</w:t>
      </w:r>
      <w:r w:rsidRPr="002B79C0">
        <w:rPr>
          <w:sz w:val="20"/>
          <w:szCs w:val="18"/>
        </w:rPr>
        <w:t>gezahlt.</w:t>
      </w:r>
      <w:r w:rsidR="00DE7A96" w:rsidRPr="002B79C0">
        <w:rPr>
          <w:sz w:val="20"/>
          <w:szCs w:val="18"/>
        </w:rPr>
        <w:t xml:space="preserve"> </w:t>
      </w:r>
      <w:r w:rsidR="00970F2E" w:rsidRPr="002B79C0">
        <w:rPr>
          <w:sz w:val="20"/>
          <w:szCs w:val="18"/>
        </w:rPr>
        <w:t xml:space="preserve"> </w:t>
      </w:r>
      <w:r w:rsidR="00B0380E" w:rsidRPr="002B79C0">
        <w:rPr>
          <w:sz w:val="20"/>
          <w:szCs w:val="18"/>
        </w:rPr>
        <w:t>Ein Termin sollte möglichst eine Zeitstunde nicht überschreiten, da die Schritt-für-Schritt-Übersetzung viel Konzentration erfordert.</w:t>
      </w:r>
    </w:p>
    <w:p w:rsidR="002B79C0" w:rsidRPr="002B79C0" w:rsidRDefault="00970F2E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D</w:t>
      </w:r>
      <w:r w:rsidR="00DE7A96" w:rsidRPr="002B79C0">
        <w:rPr>
          <w:sz w:val="20"/>
          <w:szCs w:val="18"/>
        </w:rPr>
        <w:t>ie</w:t>
      </w:r>
      <w:r w:rsidR="000F533A" w:rsidRPr="002B79C0">
        <w:rPr>
          <w:sz w:val="20"/>
          <w:szCs w:val="18"/>
        </w:rPr>
        <w:t>/ der</w:t>
      </w:r>
      <w:r w:rsidRPr="002B79C0">
        <w:rPr>
          <w:sz w:val="20"/>
          <w:szCs w:val="18"/>
        </w:rPr>
        <w:t xml:space="preserve"> oben genannte A</w:t>
      </w:r>
      <w:r w:rsidR="00D9149E" w:rsidRPr="002B79C0">
        <w:rPr>
          <w:sz w:val="20"/>
          <w:szCs w:val="18"/>
        </w:rPr>
        <w:t>ntragsteller</w:t>
      </w:r>
      <w:r w:rsidR="00DE7A96" w:rsidRPr="002B79C0">
        <w:rPr>
          <w:sz w:val="20"/>
          <w:szCs w:val="18"/>
        </w:rPr>
        <w:t>*in</w:t>
      </w:r>
      <w:r w:rsidR="00CE1CB3" w:rsidRPr="002B79C0">
        <w:rPr>
          <w:sz w:val="20"/>
          <w:szCs w:val="18"/>
        </w:rPr>
        <w:t xml:space="preserve"> </w:t>
      </w:r>
      <w:r w:rsidRPr="002B79C0">
        <w:rPr>
          <w:sz w:val="20"/>
          <w:szCs w:val="18"/>
        </w:rPr>
        <w:t xml:space="preserve">ist </w:t>
      </w:r>
      <w:r w:rsidR="00391BCC" w:rsidRPr="002B79C0">
        <w:rPr>
          <w:sz w:val="20"/>
          <w:szCs w:val="18"/>
        </w:rPr>
        <w:t>zum oben benannten Zweck</w:t>
      </w:r>
      <w:r w:rsidR="002B79C0">
        <w:rPr>
          <w:sz w:val="20"/>
          <w:szCs w:val="18"/>
        </w:rPr>
        <w:t>/ Anlass</w:t>
      </w:r>
      <w:r w:rsidR="00391BCC" w:rsidRPr="002B79C0">
        <w:rPr>
          <w:sz w:val="20"/>
          <w:szCs w:val="18"/>
        </w:rPr>
        <w:t xml:space="preserve"> (Ehrenamtspauschale) </w:t>
      </w:r>
      <w:r w:rsidRPr="002B79C0">
        <w:rPr>
          <w:sz w:val="20"/>
          <w:szCs w:val="18"/>
        </w:rPr>
        <w:t xml:space="preserve">verpflichtet, </w:t>
      </w:r>
      <w:r w:rsidR="00A26CD7" w:rsidRPr="002B79C0">
        <w:rPr>
          <w:sz w:val="20"/>
          <w:szCs w:val="18"/>
        </w:rPr>
        <w:t xml:space="preserve">einen </w:t>
      </w:r>
      <w:r w:rsidR="00CE1CB3" w:rsidRPr="002B79C0">
        <w:rPr>
          <w:sz w:val="20"/>
          <w:szCs w:val="18"/>
        </w:rPr>
        <w:t xml:space="preserve">entsprechenden </w:t>
      </w:r>
      <w:r w:rsidR="00DE7A96" w:rsidRPr="002B79C0">
        <w:rPr>
          <w:sz w:val="20"/>
          <w:szCs w:val="18"/>
        </w:rPr>
        <w:t>Bestätigungsbogen</w:t>
      </w:r>
      <w:r w:rsidR="00A26CD7" w:rsidRPr="002B79C0">
        <w:rPr>
          <w:sz w:val="20"/>
          <w:szCs w:val="18"/>
        </w:rPr>
        <w:t xml:space="preserve"> unverzüglich nach </w:t>
      </w:r>
      <w:r w:rsidR="006A0E35" w:rsidRPr="002B79C0">
        <w:rPr>
          <w:sz w:val="20"/>
          <w:szCs w:val="18"/>
        </w:rPr>
        <w:t>Abschluss d</w:t>
      </w:r>
      <w:r w:rsidR="00CE1CB3" w:rsidRPr="002B79C0">
        <w:rPr>
          <w:sz w:val="20"/>
          <w:szCs w:val="18"/>
        </w:rPr>
        <w:t>es obigen</w:t>
      </w:r>
      <w:r w:rsidR="00A26CD7" w:rsidRPr="002B79C0">
        <w:rPr>
          <w:sz w:val="20"/>
          <w:szCs w:val="18"/>
        </w:rPr>
        <w:t xml:space="preserve"> Einsatzes ausgefüllt und unterschrieben an das KI zuzuschicken.</w:t>
      </w:r>
    </w:p>
    <w:p w:rsidR="004207F3" w:rsidRPr="002B79C0" w:rsidRDefault="00DE7A96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Sollte ein gesetzter Termin ausfallen, wird das KI unverzüglich informiert</w:t>
      </w:r>
      <w:r w:rsidR="004207F3" w:rsidRPr="002B79C0">
        <w:rPr>
          <w:sz w:val="20"/>
          <w:szCs w:val="18"/>
        </w:rPr>
        <w:t xml:space="preserve"> (</w:t>
      </w:r>
      <w:r w:rsidR="00585E3C" w:rsidRPr="002B79C0">
        <w:rPr>
          <w:sz w:val="20"/>
          <w:szCs w:val="18"/>
        </w:rPr>
        <w:t xml:space="preserve">möglichst </w:t>
      </w:r>
      <w:r w:rsidR="004207F3" w:rsidRPr="002B79C0">
        <w:rPr>
          <w:sz w:val="20"/>
          <w:szCs w:val="18"/>
        </w:rPr>
        <w:t xml:space="preserve">telefonisch – ansonsten per E-Mail an </w:t>
      </w:r>
      <w:hyperlink r:id="rId9" w:history="1">
        <w:r w:rsidR="00245CD9" w:rsidRPr="00E9434F">
          <w:rPr>
            <w:rStyle w:val="Hyperlink"/>
            <w:sz w:val="20"/>
            <w:szCs w:val="18"/>
          </w:rPr>
          <w:t>sprachmittlerpool@kreis-re.de</w:t>
        </w:r>
      </w:hyperlink>
      <w:r w:rsidR="004207F3" w:rsidRPr="002B79C0">
        <w:rPr>
          <w:sz w:val="20"/>
          <w:szCs w:val="18"/>
        </w:rPr>
        <w:t xml:space="preserve">). </w:t>
      </w:r>
      <w:r w:rsidRPr="002B79C0">
        <w:rPr>
          <w:sz w:val="20"/>
          <w:szCs w:val="18"/>
        </w:rPr>
        <w:t>Im Falle dessen, dass ein Ter</w:t>
      </w:r>
      <w:r w:rsidR="004207F3" w:rsidRPr="002B79C0">
        <w:rPr>
          <w:sz w:val="20"/>
          <w:szCs w:val="18"/>
        </w:rPr>
        <w:t>min spontan ausfällt, die/ der Sprachmittler*in nicht rechtzeitig benachrichtigt werden kann und die/ der Sprachmittler*in vor Ort erscheint</w:t>
      </w:r>
      <w:r w:rsidR="00B0380E" w:rsidRPr="002B79C0">
        <w:rPr>
          <w:sz w:val="20"/>
          <w:szCs w:val="18"/>
        </w:rPr>
        <w:t xml:space="preserve"> oder der Telefonkontakt bereits aufgebaut ist</w:t>
      </w:r>
      <w:r w:rsidR="004207F3" w:rsidRPr="002B79C0">
        <w:rPr>
          <w:sz w:val="20"/>
          <w:szCs w:val="18"/>
        </w:rPr>
        <w:t xml:space="preserve">, wird der Einsatz aufgrund des zeitlichen Aufwandes </w:t>
      </w:r>
      <w:r w:rsidR="00F753FE" w:rsidRPr="002B79C0">
        <w:rPr>
          <w:sz w:val="20"/>
          <w:szCs w:val="18"/>
        </w:rPr>
        <w:t>vergütet</w:t>
      </w:r>
      <w:r w:rsidR="004207F3" w:rsidRPr="002B79C0">
        <w:rPr>
          <w:sz w:val="20"/>
          <w:szCs w:val="18"/>
        </w:rPr>
        <w:t>. Der Bestätigungsbogen wird in diesem Fall ausgefüllt und unterschrieben an das KI versandt.</w:t>
      </w:r>
    </w:p>
    <w:p w:rsidR="00585E3C" w:rsidRPr="002B79C0" w:rsidRDefault="00585E3C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 xml:space="preserve">Die/ der </w:t>
      </w:r>
      <w:r w:rsidR="005940D9" w:rsidRPr="002B79C0">
        <w:rPr>
          <w:sz w:val="20"/>
          <w:szCs w:val="18"/>
        </w:rPr>
        <w:t>Sprachmittler*in ist berechtigt</w:t>
      </w:r>
      <w:r w:rsidRPr="002B79C0">
        <w:rPr>
          <w:sz w:val="20"/>
          <w:szCs w:val="18"/>
        </w:rPr>
        <w:t xml:space="preserve"> aus zwingenden und für sie/ ihn notwendigen Gründen ein Gespräch aus eigener Entscheidung und Verantwortung frühzeitig abzubrechen (</w:t>
      </w:r>
      <w:proofErr w:type="gramStart"/>
      <w:r w:rsidRPr="002B79C0">
        <w:rPr>
          <w:sz w:val="20"/>
          <w:szCs w:val="18"/>
        </w:rPr>
        <w:t>z.B.</w:t>
      </w:r>
      <w:proofErr w:type="gramEnd"/>
      <w:r w:rsidRPr="002B79C0">
        <w:rPr>
          <w:sz w:val="20"/>
          <w:szCs w:val="18"/>
        </w:rPr>
        <w:t xml:space="preserve"> wenn ein Gespräch eskaliert – Konflikt- und/ oder Eskalationsgespräche – oder das Gespräch eine rechtliche/ juristische Richtung einschlägt). Die/ </w:t>
      </w:r>
      <w:r w:rsidR="007D4F26" w:rsidRPr="002B79C0">
        <w:rPr>
          <w:sz w:val="20"/>
          <w:szCs w:val="18"/>
        </w:rPr>
        <w:t>d</w:t>
      </w:r>
      <w:r w:rsidRPr="002B79C0">
        <w:rPr>
          <w:sz w:val="20"/>
          <w:szCs w:val="18"/>
        </w:rPr>
        <w:t>er Sprachmittler*in sowie die/ der Antragssteller*in teilen dies umgehend dem KI schriftlich (z.B. per E-Mail) mit. Auf die Anonymisierung der Beteiligten im Gespräch und den Datenschutz wird hierbei weiterhin geachtet.</w:t>
      </w:r>
    </w:p>
    <w:p w:rsidR="001B2697" w:rsidRPr="002B79C0" w:rsidRDefault="001B2697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 xml:space="preserve">Neue Termine werden ausschließlich mit dem KI </w:t>
      </w:r>
      <w:r w:rsidR="00E80700" w:rsidRPr="002B79C0">
        <w:rPr>
          <w:sz w:val="20"/>
          <w:szCs w:val="18"/>
        </w:rPr>
        <w:t xml:space="preserve">über diesen Antragsbogen vereinbart. </w:t>
      </w:r>
    </w:p>
    <w:p w:rsidR="004207F3" w:rsidRPr="00B67515" w:rsidRDefault="00E80700" w:rsidP="0056533E">
      <w:pPr>
        <w:numPr>
          <w:ilvl w:val="0"/>
          <w:numId w:val="4"/>
        </w:numPr>
        <w:spacing w:after="120"/>
        <w:ind w:left="567" w:right="23" w:hanging="567"/>
        <w:jc w:val="both"/>
        <w:rPr>
          <w:sz w:val="20"/>
          <w:szCs w:val="18"/>
        </w:rPr>
      </w:pPr>
      <w:r w:rsidRPr="002B79C0">
        <w:rPr>
          <w:sz w:val="20"/>
          <w:szCs w:val="18"/>
        </w:rPr>
        <w:t>Die Sprachmittlung ist keine dauerhafte Begleitung. Die/ der Antragsteller*in muss davon ausgehen, dass auch bei aufeinander folgenden Terminen unterschiedliche Sprachmittler*innen zum Einsatz kommen können. Dies ist abhängig von der jeweiligen Sprache sowie der Verfügbarkeit der jeweiligen Sprachmittler*innen.</w:t>
      </w:r>
    </w:p>
    <w:p w:rsidR="00B97000" w:rsidRDefault="00B97000" w:rsidP="00CC0B71">
      <w:pPr>
        <w:spacing w:line="240" w:lineRule="auto"/>
        <w:ind w:right="23"/>
        <w:jc w:val="center"/>
      </w:pPr>
    </w:p>
    <w:p w:rsidR="00B97000" w:rsidRDefault="00B97000" w:rsidP="00CC0B71">
      <w:pPr>
        <w:spacing w:line="240" w:lineRule="auto"/>
        <w:ind w:right="23"/>
        <w:jc w:val="center"/>
      </w:pPr>
    </w:p>
    <w:p w:rsidR="006B2A9E" w:rsidRDefault="00B97000" w:rsidP="00CC0B71">
      <w:pPr>
        <w:tabs>
          <w:tab w:val="right" w:pos="9356"/>
        </w:tabs>
        <w:spacing w:line="240" w:lineRule="auto"/>
        <w:ind w:right="23"/>
        <w:jc w:val="center"/>
        <w:rPr>
          <w:b/>
        </w:rPr>
      </w:pPr>
      <w:r w:rsidRPr="001D4BCF">
        <w:rPr>
          <w:sz w:val="18"/>
        </w:rPr>
        <w:tab/>
        <w:t xml:space="preserve">Stand </w:t>
      </w:r>
      <w:r w:rsidR="009B755F">
        <w:rPr>
          <w:sz w:val="18"/>
        </w:rPr>
        <w:t>Jan</w:t>
      </w:r>
      <w:r w:rsidRPr="001D4BCF">
        <w:rPr>
          <w:sz w:val="18"/>
        </w:rPr>
        <w:t xml:space="preserve"> 202</w:t>
      </w:r>
      <w:r w:rsidR="009B755F">
        <w:rPr>
          <w:sz w:val="18"/>
        </w:rPr>
        <w:t>1</w:t>
      </w:r>
      <w:r w:rsidR="00C20B0E" w:rsidRPr="001D4BCF">
        <w:rPr>
          <w:b/>
          <w:sz w:val="28"/>
          <w:szCs w:val="24"/>
        </w:rPr>
        <w:br w:type="page"/>
      </w:r>
      <w:r w:rsidR="005169AE" w:rsidRPr="005169AE">
        <w:rPr>
          <w:b/>
          <w:sz w:val="28"/>
          <w:szCs w:val="24"/>
        </w:rPr>
        <w:lastRenderedPageBreak/>
        <w:t>Anlage</w:t>
      </w:r>
      <w:r w:rsidR="005169AE" w:rsidRPr="006B10D5">
        <w:rPr>
          <w:b/>
          <w:sz w:val="28"/>
          <w:szCs w:val="24"/>
        </w:rPr>
        <w:t xml:space="preserve"> </w:t>
      </w:r>
      <w:r w:rsidR="00F26CAB" w:rsidRPr="006B10D5">
        <w:rPr>
          <w:b/>
          <w:sz w:val="28"/>
          <w:szCs w:val="24"/>
        </w:rPr>
        <w:t xml:space="preserve">- </w:t>
      </w:r>
      <w:r w:rsidR="00C20B0E" w:rsidRPr="006B10D5">
        <w:rPr>
          <w:b/>
          <w:sz w:val="28"/>
          <w:szCs w:val="24"/>
        </w:rPr>
        <w:t>Datenschutz</w:t>
      </w:r>
      <w:r w:rsidR="00F26CAB" w:rsidRPr="006B10D5">
        <w:rPr>
          <w:b/>
          <w:sz w:val="28"/>
          <w:szCs w:val="24"/>
        </w:rPr>
        <w:br/>
      </w:r>
    </w:p>
    <w:p w:rsidR="00D9149E" w:rsidRPr="006B2A9E" w:rsidRDefault="00D9149E" w:rsidP="00CC0B71">
      <w:pPr>
        <w:tabs>
          <w:tab w:val="left" w:pos="4860"/>
        </w:tabs>
        <w:spacing w:line="240" w:lineRule="auto"/>
        <w:ind w:right="23"/>
        <w:rPr>
          <w:b/>
          <w:sz w:val="24"/>
        </w:rPr>
      </w:pPr>
      <w:r w:rsidRPr="006B2A9E">
        <w:rPr>
          <w:b/>
          <w:sz w:val="24"/>
        </w:rPr>
        <w:t>Das Kommunale Integrationszentrum</w:t>
      </w:r>
      <w:r w:rsidR="00F26CAB">
        <w:rPr>
          <w:b/>
          <w:sz w:val="24"/>
        </w:rPr>
        <w:t xml:space="preserve"> Kreis Recklinghausen</w:t>
      </w:r>
    </w:p>
    <w:p w:rsidR="00014093" w:rsidRPr="00C42C55" w:rsidRDefault="00C20B0E" w:rsidP="00CC0B71">
      <w:pPr>
        <w:tabs>
          <w:tab w:val="left" w:pos="4860"/>
        </w:tabs>
        <w:spacing w:line="240" w:lineRule="auto"/>
        <w:ind w:right="23"/>
      </w:pPr>
      <w:r w:rsidRPr="00C42C55">
        <w:t>Das Kommunale Integrationszentrum versichert, dass alle personenbezogenen Daten dem Datenschutz unterliegen und nur im Rahmen des Projektes „Sprachmittler</w:t>
      </w:r>
      <w:r w:rsidR="005169AE">
        <w:t>*innen</w:t>
      </w:r>
      <w:r w:rsidR="00F26CAB">
        <w:t>-P</w:t>
      </w:r>
      <w:r w:rsidRPr="00C42C55">
        <w:t xml:space="preserve">ool“ verwendet werden. </w:t>
      </w:r>
    </w:p>
    <w:p w:rsidR="00F66229" w:rsidRPr="006B2A9E" w:rsidRDefault="00D9149E" w:rsidP="00CC0B71">
      <w:pPr>
        <w:tabs>
          <w:tab w:val="left" w:pos="4860"/>
        </w:tabs>
        <w:spacing w:line="240" w:lineRule="auto"/>
        <w:ind w:right="23"/>
        <w:rPr>
          <w:b/>
          <w:sz w:val="24"/>
        </w:rPr>
      </w:pPr>
      <w:r w:rsidRPr="006B2A9E">
        <w:rPr>
          <w:b/>
          <w:sz w:val="24"/>
        </w:rPr>
        <w:t>Antragsteller</w:t>
      </w:r>
    </w:p>
    <w:p w:rsidR="00D9149E" w:rsidRDefault="00D9149E" w:rsidP="00CC0B71">
      <w:pPr>
        <w:tabs>
          <w:tab w:val="left" w:pos="4860"/>
        </w:tabs>
        <w:spacing w:line="240" w:lineRule="auto"/>
        <w:ind w:right="23"/>
      </w:pPr>
      <w:r w:rsidRPr="00C42C55">
        <w:t>Der Antragsteller</w:t>
      </w:r>
      <w:r w:rsidR="008C4A39">
        <w:t xml:space="preserve">/ die </w:t>
      </w:r>
      <w:proofErr w:type="gramStart"/>
      <w:r w:rsidR="008C4A39">
        <w:t xml:space="preserve">Antragstellerin </w:t>
      </w:r>
      <w:r w:rsidRPr="00C42C55">
        <w:t xml:space="preserve"> versichert</w:t>
      </w:r>
      <w:proofErr w:type="gramEnd"/>
      <w:r w:rsidRPr="00C42C55">
        <w:t xml:space="preserve">, dass die oben aufgeführten </w:t>
      </w:r>
      <w:r w:rsidR="00014093" w:rsidRPr="00C42C55">
        <w:t xml:space="preserve">Daten nur zu dem Zweck und in dem Umfang erhoben </w:t>
      </w:r>
      <w:r w:rsidRPr="00C42C55">
        <w:t>und verwendet werden dürfen, die</w:t>
      </w:r>
      <w:r w:rsidR="00014093" w:rsidRPr="00C42C55">
        <w:t xml:space="preserve"> zur rechtmäßigen Auf</w:t>
      </w:r>
      <w:r w:rsidRPr="00C42C55">
        <w:t xml:space="preserve">gabenerfüllung erforderlich </w:t>
      </w:r>
      <w:r w:rsidR="005169AE">
        <w:t>sind</w:t>
      </w:r>
      <w:r w:rsidRPr="00C42C55">
        <w:t>. A</w:t>
      </w:r>
      <w:r w:rsidR="00014093" w:rsidRPr="00C42C55">
        <w:t xml:space="preserve">lle persönlichen Daten und Informationen über die </w:t>
      </w:r>
      <w:r w:rsidRPr="00C42C55">
        <w:t xml:space="preserve">ehrenamtliche </w:t>
      </w:r>
      <w:r w:rsidR="00014093" w:rsidRPr="00C42C55">
        <w:t>Sprachmittlerin/ den</w:t>
      </w:r>
      <w:r w:rsidRPr="00C42C55">
        <w:t xml:space="preserve"> ehrenamtlichen</w:t>
      </w:r>
      <w:r w:rsidR="00014093" w:rsidRPr="00C42C55">
        <w:t xml:space="preserve"> Sprachmittler, die in einem Einsatz bekannt werden</w:t>
      </w:r>
      <w:r w:rsidRPr="00C42C55">
        <w:t>, werden</w:t>
      </w:r>
      <w:r w:rsidR="00014093" w:rsidRPr="00C42C55">
        <w:t xml:space="preserve"> </w:t>
      </w:r>
      <w:r w:rsidRPr="00C42C55">
        <w:t>streng geheim behandelt und nur in Absprache mit der ehrenamtlichen Sprachmittlerin/ dem ehrenamtlichen Sprachmittler zum Zweck des Einsatzes bekanntgegeben</w:t>
      </w:r>
      <w:r w:rsidR="00014093" w:rsidRPr="00C42C55">
        <w:t xml:space="preserve">. Die Weitergabe ist nicht zulässig. Auf § 33 und § 34 des Datenschutzgesetzes NRW wird verwiesen. </w:t>
      </w:r>
    </w:p>
    <w:p w:rsidR="00F26CAB" w:rsidRDefault="00F26CAB" w:rsidP="00CC0B71">
      <w:pPr>
        <w:ind w:right="23"/>
        <w:jc w:val="both"/>
      </w:pPr>
      <w:r w:rsidRPr="00E60AAD">
        <w:t xml:space="preserve">Die </w:t>
      </w:r>
      <w:r>
        <w:t>oben genannte Institution</w:t>
      </w:r>
      <w:r w:rsidRPr="00E60AAD">
        <w:t xml:space="preserve"> erklärt sich </w:t>
      </w:r>
      <w:r w:rsidR="001F4CD8">
        <w:t xml:space="preserve">damit </w:t>
      </w:r>
      <w:r w:rsidRPr="00E60AAD">
        <w:t xml:space="preserve">einverstanden, dass die Einsätze stichprobenartig durch das </w:t>
      </w:r>
      <w:r w:rsidRPr="003E6DC5">
        <w:t>Kommunale Integrationszentrum</w:t>
      </w:r>
      <w:r>
        <w:t xml:space="preserve"> </w:t>
      </w:r>
      <w:r w:rsidRPr="00E60AAD">
        <w:t>evaluiert werden.</w:t>
      </w:r>
    </w:p>
    <w:p w:rsidR="00D9149E" w:rsidRPr="006B2A9E" w:rsidRDefault="00D9149E" w:rsidP="00CC0B71">
      <w:pPr>
        <w:tabs>
          <w:tab w:val="left" w:pos="4860"/>
        </w:tabs>
        <w:spacing w:line="240" w:lineRule="auto"/>
        <w:ind w:right="23"/>
        <w:rPr>
          <w:b/>
          <w:sz w:val="24"/>
        </w:rPr>
      </w:pPr>
      <w:r w:rsidRPr="006B2A9E">
        <w:rPr>
          <w:b/>
          <w:sz w:val="24"/>
        </w:rPr>
        <w:t>Sprachmittler*in</w:t>
      </w:r>
    </w:p>
    <w:p w:rsidR="006B2A9E" w:rsidRDefault="00D9149E" w:rsidP="00CC0B71">
      <w:pPr>
        <w:tabs>
          <w:tab w:val="left" w:pos="4860"/>
        </w:tabs>
        <w:spacing w:line="240" w:lineRule="auto"/>
        <w:ind w:right="23"/>
      </w:pPr>
      <w:r w:rsidRPr="00C42C55">
        <w:t>Die ehrenamtliche Sprachmittlerin/ der ehrenamtliche Sprachmittler hat mit der Rahmenvereinbarung eine entsprechende Datenschutzvereinbarung unterzeichnet.</w:t>
      </w:r>
      <w:r w:rsidR="00C20B0E" w:rsidRPr="00C42C55">
        <w:rPr>
          <w:color w:val="FF0000"/>
        </w:rPr>
        <w:br/>
      </w:r>
      <w:r w:rsidR="00C20B0E" w:rsidRPr="00C42C55">
        <w:br/>
      </w:r>
      <w:r w:rsidR="006B2A9E">
        <w:t>_____________________________________________________</w:t>
      </w:r>
      <w:r w:rsidR="009D187F">
        <w:t>______________________________</w:t>
      </w:r>
    </w:p>
    <w:p w:rsidR="009D187F" w:rsidRPr="00C42C55" w:rsidRDefault="009D187F" w:rsidP="00CC0B71">
      <w:pPr>
        <w:tabs>
          <w:tab w:val="left" w:pos="4860"/>
        </w:tabs>
        <w:spacing w:after="0" w:line="240" w:lineRule="auto"/>
        <w:ind w:right="23"/>
      </w:pPr>
    </w:p>
    <w:p w:rsidR="00C20B0E" w:rsidRPr="00B41CB8" w:rsidRDefault="00C20B0E" w:rsidP="00CC0B71">
      <w:pPr>
        <w:tabs>
          <w:tab w:val="left" w:pos="4860"/>
        </w:tabs>
        <w:spacing w:line="240" w:lineRule="auto"/>
        <w:ind w:right="23"/>
      </w:pPr>
      <w:r w:rsidRPr="00C42C55">
        <w:t>Verantwortlicher gem. Art. 4 Abs. 7 EU-Datenschutz-Grundverordnung (DS-GVO) ist:</w:t>
      </w:r>
      <w:r w:rsidRPr="00C42C55">
        <w:br/>
        <w:t>Der Landrat des Kreises Recklinghausen</w:t>
      </w:r>
      <w:r w:rsidR="005D6754">
        <w:t xml:space="preserve">, </w:t>
      </w:r>
      <w:r w:rsidRPr="00C42C55">
        <w:t xml:space="preserve">Kurt-Schumacher-Allee 1, </w:t>
      </w:r>
      <w:r w:rsidR="005D6754" w:rsidRPr="005D6754">
        <w:t>45657</w:t>
      </w:r>
      <w:r w:rsidRPr="005D6754">
        <w:t xml:space="preserve"> Recklinghausen</w:t>
      </w:r>
      <w:r w:rsidRPr="00C42C55">
        <w:br/>
      </w:r>
      <w:r w:rsidRPr="00B41CB8">
        <w:t xml:space="preserve">E-Mail: </w:t>
      </w:r>
      <w:r w:rsidR="003A1277" w:rsidRPr="00B41CB8">
        <w:t>info</w:t>
      </w:r>
      <w:r w:rsidRPr="00B41CB8">
        <w:t>@kreis-re.de, Telefon: 02361 / 53-0</w:t>
      </w:r>
    </w:p>
    <w:p w:rsidR="00C20B0E" w:rsidRPr="00C42C55" w:rsidRDefault="00C20B0E" w:rsidP="00CC0B71">
      <w:pPr>
        <w:spacing w:after="120" w:line="240" w:lineRule="auto"/>
        <w:ind w:right="23"/>
      </w:pPr>
      <w:r w:rsidRPr="00C42C55">
        <w:t>Unsere Datenschutzbeauftragte erreichen Sie unter:</w:t>
      </w:r>
      <w:r w:rsidRPr="00C42C55">
        <w:br/>
      </w:r>
      <w:r w:rsidRPr="00CE2F36">
        <w:t xml:space="preserve">E-Mail: </w:t>
      </w:r>
      <w:r w:rsidR="00CE2F36" w:rsidRPr="00CE2F36">
        <w:t>datenschutz@</w:t>
      </w:r>
      <w:r w:rsidRPr="00CE2F36">
        <w:t>kreis</w:t>
      </w:r>
      <w:r w:rsidR="005D6754" w:rsidRPr="00CE2F36">
        <w:t>-re</w:t>
      </w:r>
      <w:r w:rsidR="00CE2F36" w:rsidRPr="00CE2F36">
        <w:t>.de</w:t>
      </w:r>
    </w:p>
    <w:p w:rsidR="00C20B0E" w:rsidRPr="00C42C55" w:rsidRDefault="00C20B0E" w:rsidP="00CC0B71">
      <w:pPr>
        <w:spacing w:after="120" w:line="240" w:lineRule="auto"/>
        <w:ind w:right="23"/>
      </w:pPr>
      <w:r w:rsidRPr="00C42C55">
        <w:t>In Bezug auf die hier abgegebenen personenbezogenen Daten haben Sie das Recht</w:t>
      </w:r>
      <w:r w:rsidRPr="00C42C55">
        <w:rPr>
          <w:rFonts w:eastAsia="Times New Roman"/>
          <w:lang w:eastAsia="de-DE"/>
        </w:rPr>
        <w:t xml:space="preserve"> auf Auskunft, auf Berichtigung oder Löschung, auf Einschränkung der Verarbeitung, auf Widerspruch gegen die Verarbeitung sowie auf Datenübertragbarkeit. Sie haben zudem das Recht, sich bei der Datenschutz-Aufsichtsbehörde über die Verarbeitung Ihrer personenbezogenen Daten durch uns zu beschweren.</w:t>
      </w:r>
    </w:p>
    <w:p w:rsidR="00C20B0E" w:rsidRPr="00C42C55" w:rsidRDefault="00C20B0E" w:rsidP="00CC0B71">
      <w:pPr>
        <w:tabs>
          <w:tab w:val="left" w:pos="4860"/>
        </w:tabs>
        <w:spacing w:line="240" w:lineRule="auto"/>
        <w:ind w:right="23"/>
        <w:rPr>
          <w:rFonts w:eastAsia="Times New Roman"/>
          <w:lang w:eastAsia="de-DE"/>
        </w:rPr>
      </w:pPr>
      <w:r w:rsidRPr="00C42C55">
        <w:rPr>
          <w:rFonts w:eastAsia="Times New Roman"/>
          <w:lang w:eastAsia="de-DE"/>
        </w:rPr>
        <w:t>Zuständige Datenschutz-Aufsichtsbehörde ist:</w:t>
      </w:r>
      <w:r w:rsidRPr="00C42C55">
        <w:rPr>
          <w:rFonts w:eastAsia="Times New Roman"/>
          <w:lang w:eastAsia="de-DE"/>
        </w:rPr>
        <w:br/>
        <w:t>Der Landesbeauftragte für Datenschutz und Informationsfreiheit Nordrhein-Westfalen</w:t>
      </w:r>
      <w:r w:rsidRPr="00C42C55">
        <w:rPr>
          <w:rFonts w:eastAsia="Times New Roman"/>
          <w:lang w:eastAsia="de-DE"/>
        </w:rPr>
        <w:br/>
        <w:t>Kavalleriestr. 2-4</w:t>
      </w:r>
      <w:r w:rsidRPr="00C42C55">
        <w:rPr>
          <w:rFonts w:eastAsia="Times New Roman"/>
          <w:lang w:eastAsia="de-DE"/>
        </w:rPr>
        <w:br/>
        <w:t>40213 Düsseldorf</w:t>
      </w:r>
      <w:r w:rsidRPr="00C42C55">
        <w:rPr>
          <w:rFonts w:eastAsia="Times New Roman"/>
          <w:lang w:eastAsia="de-DE"/>
        </w:rPr>
        <w:br/>
        <w:t>Tel</w:t>
      </w:r>
      <w:r w:rsidR="00087E3C">
        <w:rPr>
          <w:rFonts w:eastAsia="Times New Roman"/>
          <w:lang w:eastAsia="de-DE"/>
        </w:rPr>
        <w:t>.-Fon</w:t>
      </w:r>
      <w:r w:rsidRPr="00C42C55">
        <w:rPr>
          <w:rFonts w:eastAsia="Times New Roman"/>
          <w:lang w:eastAsia="de-DE"/>
        </w:rPr>
        <w:t>: 0211/38424-0</w:t>
      </w:r>
      <w:r w:rsidRPr="00C42C55">
        <w:rPr>
          <w:rFonts w:eastAsia="Times New Roman"/>
          <w:lang w:eastAsia="de-DE"/>
        </w:rPr>
        <w:br/>
        <w:t xml:space="preserve">E-Mail: </w:t>
      </w:r>
      <w:r w:rsidRPr="005D6754">
        <w:rPr>
          <w:rFonts w:eastAsia="Times New Roman"/>
          <w:lang w:eastAsia="de-DE"/>
        </w:rPr>
        <w:t>poststelle@ldi.nrw.de</w:t>
      </w:r>
    </w:p>
    <w:p w:rsidR="00C20B0E" w:rsidRPr="00C42C55" w:rsidRDefault="00C20B0E" w:rsidP="00CC0B71">
      <w:pPr>
        <w:tabs>
          <w:tab w:val="left" w:pos="4860"/>
        </w:tabs>
        <w:spacing w:line="240" w:lineRule="auto"/>
        <w:ind w:right="23"/>
        <w:rPr>
          <w:rFonts w:eastAsia="Times New Roman"/>
          <w:lang w:eastAsia="de-DE"/>
        </w:rPr>
      </w:pPr>
      <w:r w:rsidRPr="00C42C55">
        <w:rPr>
          <w:rFonts w:eastAsia="Times New Roman"/>
          <w:lang w:eastAsia="de-DE"/>
        </w:rPr>
        <w:t>Ansprechperson</w:t>
      </w:r>
      <w:r w:rsidR="006B10D5">
        <w:rPr>
          <w:rFonts w:eastAsia="Times New Roman"/>
          <w:lang w:eastAsia="de-DE"/>
        </w:rPr>
        <w:t xml:space="preserve"> „Sprachmittler*innen-Pool“ im Kommunalen Integrationszentrum Kreis Recklinghausen</w:t>
      </w:r>
      <w:r w:rsidRPr="00C42C55">
        <w:rPr>
          <w:rFonts w:eastAsia="Times New Roman"/>
          <w:lang w:eastAsia="de-DE"/>
        </w:rPr>
        <w:t>:</w:t>
      </w:r>
    </w:p>
    <w:p w:rsidR="00C20B0E" w:rsidRPr="00C42C55" w:rsidRDefault="005D6754" w:rsidP="0056533E">
      <w:pPr>
        <w:tabs>
          <w:tab w:val="right" w:pos="9214"/>
        </w:tabs>
        <w:spacing w:line="240" w:lineRule="auto"/>
        <w:ind w:right="23"/>
      </w:pPr>
      <w:r w:rsidRPr="005D6754">
        <w:rPr>
          <w:rFonts w:cs="Calibri"/>
          <w:szCs w:val="24"/>
        </w:rPr>
        <w:t>Neda Mehrabi-Neumann</w:t>
      </w:r>
      <w:r w:rsidRPr="005D6754">
        <w:rPr>
          <w:rFonts w:cs="Calibri"/>
          <w:szCs w:val="24"/>
        </w:rPr>
        <w:br/>
        <w:t>N.Mehrabi-Neumann@</w:t>
      </w:r>
      <w:r w:rsidR="00087E3C">
        <w:rPr>
          <w:rFonts w:cs="Calibri"/>
          <w:szCs w:val="24"/>
        </w:rPr>
        <w:t>kreis-re.de</w:t>
      </w:r>
      <w:r w:rsidR="00087E3C">
        <w:rPr>
          <w:rFonts w:cs="Calibri"/>
          <w:szCs w:val="24"/>
        </w:rPr>
        <w:br/>
        <w:t>Tel.-Fon</w:t>
      </w:r>
      <w:r w:rsidRPr="005D6754">
        <w:rPr>
          <w:rFonts w:cs="Calibri"/>
          <w:szCs w:val="24"/>
        </w:rPr>
        <w:t>:</w:t>
      </w:r>
      <w:r w:rsidR="00B41CB8">
        <w:rPr>
          <w:rFonts w:cs="Calibri"/>
          <w:szCs w:val="24"/>
        </w:rPr>
        <w:t xml:space="preserve"> </w:t>
      </w:r>
      <w:r w:rsidRPr="005D6754">
        <w:rPr>
          <w:rFonts w:cs="Calibri"/>
          <w:szCs w:val="24"/>
        </w:rPr>
        <w:t>02361 / 53 – 3603</w:t>
      </w:r>
      <w:r w:rsidR="00BB6E56">
        <w:rPr>
          <w:rFonts w:cs="Calibri"/>
          <w:szCs w:val="24"/>
        </w:rPr>
        <w:tab/>
      </w:r>
      <w:r w:rsidR="00BB6E56" w:rsidRPr="00BB6E56">
        <w:rPr>
          <w:rFonts w:cs="Calibri"/>
          <w:sz w:val="20"/>
          <w:szCs w:val="24"/>
        </w:rPr>
        <w:t xml:space="preserve">Stand </w:t>
      </w:r>
      <w:r w:rsidR="0056533E">
        <w:rPr>
          <w:rFonts w:cs="Calibri"/>
          <w:sz w:val="20"/>
          <w:szCs w:val="24"/>
        </w:rPr>
        <w:t>Februar 2021</w:t>
      </w:r>
    </w:p>
    <w:sectPr w:rsidR="00C20B0E" w:rsidRPr="00C42C55" w:rsidSect="00CC0B71">
      <w:headerReference w:type="default" r:id="rId10"/>
      <w:footerReference w:type="default" r:id="rId11"/>
      <w:pgSz w:w="11906" w:h="16838"/>
      <w:pgMar w:top="1560" w:right="991" w:bottom="899" w:left="993" w:header="56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3F" w:rsidRDefault="005B603F" w:rsidP="0039070F">
      <w:pPr>
        <w:spacing w:after="0" w:line="240" w:lineRule="auto"/>
      </w:pPr>
      <w:r>
        <w:separator/>
      </w:r>
    </w:p>
  </w:endnote>
  <w:endnote w:type="continuationSeparator" w:id="0">
    <w:p w:rsidR="005B603F" w:rsidRDefault="005B603F" w:rsidP="0039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AB" w:rsidRPr="00C20B0E" w:rsidRDefault="0056533E">
    <w:pPr>
      <w:pStyle w:val="Fuzeile"/>
      <w:jc w:val="right"/>
      <w:rPr>
        <w:color w:val="FFFFFF"/>
        <w:sz w:val="18"/>
      </w:rPr>
    </w:pPr>
    <w:r>
      <w:rPr>
        <w:noProof/>
        <w:color w:val="FFFFFF"/>
        <w:sz w:val="18"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53DEA7" wp14:editId="69919856">
              <wp:simplePos x="0" y="0"/>
              <wp:positionH relativeFrom="column">
                <wp:posOffset>-899795</wp:posOffset>
              </wp:positionH>
              <wp:positionV relativeFrom="paragraph">
                <wp:posOffset>-71120</wp:posOffset>
              </wp:positionV>
              <wp:extent cx="7553325" cy="278130"/>
              <wp:effectExtent l="0" t="0" r="4445" b="2540"/>
              <wp:wrapNone/>
              <wp:docPr id="1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278130"/>
                      </a:xfrm>
                      <a:prstGeom prst="rect">
                        <a:avLst/>
                      </a:prstGeom>
                      <a:solidFill>
                        <a:srgbClr val="F49A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6CAB" w:rsidRPr="00E60AAD" w:rsidRDefault="00F26CAB" w:rsidP="00C20B0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</w:rPr>
                          </w:pPr>
                          <w:r w:rsidRPr="00E60AAD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</w:rPr>
                            <w:t>www.kreis-re.de/ki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3DEA7" id="Rechteck 5" o:spid="_x0000_s1026" style="position:absolute;left:0;text-align:left;margin-left:-70.85pt;margin-top:-5.6pt;width:594.75pt;height:2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" fillcolor="#f49a00" stroked="f" strokeweight="2pt">
              <v:textbox>
                <w:txbxContent>
                  <w:p w:rsidR="00F26CAB" w:rsidRPr="00E60AAD" w:rsidRDefault="00F26CAB" w:rsidP="00C20B0E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</w:pPr>
                    <w:r w:rsidRPr="00E60AAD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www.kreis-re.de/ki</w:t>
                    </w:r>
                  </w:p>
                </w:txbxContent>
              </v:textbox>
            </v:rect>
          </w:pict>
        </mc:Fallback>
      </mc:AlternateContent>
    </w:r>
    <w:r w:rsidR="00F26CAB" w:rsidRPr="00C20B0E">
      <w:rPr>
        <w:color w:val="FFFFFF"/>
        <w:sz w:val="18"/>
      </w:rPr>
      <w:t xml:space="preserve">Seite </w:t>
    </w:r>
    <w:r w:rsidR="00F26CAB" w:rsidRPr="00C20B0E">
      <w:rPr>
        <w:b/>
        <w:color w:val="FFFFFF"/>
        <w:sz w:val="20"/>
        <w:szCs w:val="24"/>
      </w:rPr>
      <w:fldChar w:fldCharType="begin"/>
    </w:r>
    <w:r w:rsidR="00F26CAB" w:rsidRPr="00C20B0E">
      <w:rPr>
        <w:b/>
        <w:color w:val="FFFFFF"/>
        <w:sz w:val="18"/>
      </w:rPr>
      <w:instrText>PAGE</w:instrText>
    </w:r>
    <w:r w:rsidR="00F26CAB" w:rsidRPr="00C20B0E">
      <w:rPr>
        <w:b/>
        <w:color w:val="FFFFFF"/>
        <w:sz w:val="20"/>
        <w:szCs w:val="24"/>
      </w:rPr>
      <w:fldChar w:fldCharType="separate"/>
    </w:r>
    <w:r w:rsidR="0047360B">
      <w:rPr>
        <w:b/>
        <w:noProof/>
        <w:color w:val="FFFFFF"/>
        <w:sz w:val="18"/>
      </w:rPr>
      <w:t>1</w:t>
    </w:r>
    <w:r w:rsidR="00F26CAB" w:rsidRPr="00C20B0E">
      <w:rPr>
        <w:b/>
        <w:color w:val="FFFFFF"/>
        <w:sz w:val="20"/>
        <w:szCs w:val="24"/>
      </w:rPr>
      <w:fldChar w:fldCharType="end"/>
    </w:r>
    <w:r w:rsidR="00F26CAB" w:rsidRPr="00C20B0E">
      <w:rPr>
        <w:color w:val="FFFFFF"/>
        <w:sz w:val="18"/>
      </w:rPr>
      <w:t xml:space="preserve"> von </w:t>
    </w:r>
    <w:r w:rsidR="00F26CAB" w:rsidRPr="00C20B0E">
      <w:rPr>
        <w:b/>
        <w:color w:val="FFFFFF"/>
        <w:sz w:val="20"/>
        <w:szCs w:val="24"/>
      </w:rPr>
      <w:fldChar w:fldCharType="begin"/>
    </w:r>
    <w:r w:rsidR="00F26CAB" w:rsidRPr="00C20B0E">
      <w:rPr>
        <w:b/>
        <w:color w:val="FFFFFF"/>
        <w:sz w:val="18"/>
      </w:rPr>
      <w:instrText>NUMPAGES</w:instrText>
    </w:r>
    <w:r w:rsidR="00F26CAB" w:rsidRPr="00C20B0E">
      <w:rPr>
        <w:b/>
        <w:color w:val="FFFFFF"/>
        <w:sz w:val="20"/>
        <w:szCs w:val="24"/>
      </w:rPr>
      <w:fldChar w:fldCharType="separate"/>
    </w:r>
    <w:r w:rsidR="0047360B">
      <w:rPr>
        <w:b/>
        <w:noProof/>
        <w:color w:val="FFFFFF"/>
        <w:sz w:val="18"/>
      </w:rPr>
      <w:t>3</w:t>
    </w:r>
    <w:r w:rsidR="00F26CAB" w:rsidRPr="00C20B0E">
      <w:rPr>
        <w:b/>
        <w:color w:val="FFFFFF"/>
        <w:sz w:val="20"/>
        <w:szCs w:val="24"/>
      </w:rPr>
      <w:fldChar w:fldCharType="end"/>
    </w:r>
  </w:p>
  <w:p w:rsidR="00F26CAB" w:rsidRDefault="00F26C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3F" w:rsidRDefault="005B603F" w:rsidP="0039070F">
      <w:pPr>
        <w:spacing w:after="0" w:line="240" w:lineRule="auto"/>
      </w:pPr>
      <w:r>
        <w:separator/>
      </w:r>
    </w:p>
  </w:footnote>
  <w:footnote w:type="continuationSeparator" w:id="0">
    <w:p w:rsidR="005B603F" w:rsidRDefault="005B603F" w:rsidP="0039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CAB" w:rsidRPr="00740D12" w:rsidRDefault="0056533E" w:rsidP="00A435D6">
    <w:pPr>
      <w:pStyle w:val="Kopfzeile"/>
      <w:jc w:val="center"/>
      <w:rPr>
        <w:sz w:val="28"/>
      </w:rPr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1912532F" wp14:editId="6F0DF74E">
          <wp:simplePos x="0" y="0"/>
          <wp:positionH relativeFrom="column">
            <wp:posOffset>2531110</wp:posOffset>
          </wp:positionH>
          <wp:positionV relativeFrom="paragraph">
            <wp:posOffset>-53975</wp:posOffset>
          </wp:positionV>
          <wp:extent cx="1131570" cy="252095"/>
          <wp:effectExtent l="0" t="0" r="0" b="0"/>
          <wp:wrapNone/>
          <wp:docPr id="8" name="Bild 8" descr="KI_RE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I_RE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de-DE"/>
      </w:rPr>
      <w:drawing>
        <wp:anchor distT="0" distB="0" distL="114300" distR="114300" simplePos="0" relativeHeight="251656704" behindDoc="0" locked="0" layoutInCell="1" allowOverlap="1" wp14:anchorId="05D56540" wp14:editId="6699E9BE">
          <wp:simplePos x="0" y="0"/>
          <wp:positionH relativeFrom="column">
            <wp:posOffset>5452110</wp:posOffset>
          </wp:positionH>
          <wp:positionV relativeFrom="paragraph">
            <wp:posOffset>-182880</wp:posOffset>
          </wp:positionV>
          <wp:extent cx="819785" cy="467995"/>
          <wp:effectExtent l="0" t="0" r="0" b="0"/>
          <wp:wrapNone/>
          <wp:docPr id="5" name="Grafik 4" descr="H:\Lotsinnenschulung\Logo Kr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:\Lotsinnenschulung\Logo Kre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39A8FF48" wp14:editId="23563E28">
          <wp:simplePos x="0" y="0"/>
          <wp:positionH relativeFrom="column">
            <wp:posOffset>-463550</wp:posOffset>
          </wp:positionH>
          <wp:positionV relativeFrom="paragraph">
            <wp:posOffset>-241935</wp:posOffset>
          </wp:positionV>
          <wp:extent cx="1840865" cy="633730"/>
          <wp:effectExtent l="0" t="0" r="0" b="0"/>
          <wp:wrapNone/>
          <wp:docPr id="7" name="Bild 7" descr="SprachmittlerInnen-Pool_Logo_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prachmittlerInnen-Pool_Logo_1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de-DE"/>
      </w:rPr>
      <w:drawing>
        <wp:anchor distT="0" distB="0" distL="114300" distR="114300" simplePos="0" relativeHeight="251655680" behindDoc="0" locked="0" layoutInCell="1" allowOverlap="1" wp14:anchorId="3E9B4592" wp14:editId="65C8BEFD">
          <wp:simplePos x="0" y="0"/>
          <wp:positionH relativeFrom="column">
            <wp:posOffset>-897890</wp:posOffset>
          </wp:positionH>
          <wp:positionV relativeFrom="paragraph">
            <wp:posOffset>391160</wp:posOffset>
          </wp:positionV>
          <wp:extent cx="7553325" cy="12446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5A9EBE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</w:abstractNum>
  <w:abstractNum w:abstractNumId="1" w15:restartNumberingAfterBreak="0">
    <w:nsid w:val="07BB4478"/>
    <w:multiLevelType w:val="hybridMultilevel"/>
    <w:tmpl w:val="B62C65DC"/>
    <w:lvl w:ilvl="0" w:tplc="C354F9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372"/>
    <w:multiLevelType w:val="hybridMultilevel"/>
    <w:tmpl w:val="844263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009"/>
    <w:multiLevelType w:val="hybridMultilevel"/>
    <w:tmpl w:val="93327142"/>
    <w:lvl w:ilvl="0" w:tplc="EE34F966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0C571D48"/>
    <w:multiLevelType w:val="hybridMultilevel"/>
    <w:tmpl w:val="94A28EE4"/>
    <w:lvl w:ilvl="0" w:tplc="2572F8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096"/>
    <w:multiLevelType w:val="hybridMultilevel"/>
    <w:tmpl w:val="5288B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4399"/>
    <w:multiLevelType w:val="hybridMultilevel"/>
    <w:tmpl w:val="316C4A8C"/>
    <w:lvl w:ilvl="0" w:tplc="B58A135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A320E"/>
    <w:multiLevelType w:val="hybridMultilevel"/>
    <w:tmpl w:val="3B26901E"/>
    <w:lvl w:ilvl="0" w:tplc="2F0896F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6EC1"/>
    <w:multiLevelType w:val="hybridMultilevel"/>
    <w:tmpl w:val="6B5C23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7C37"/>
    <w:multiLevelType w:val="hybridMultilevel"/>
    <w:tmpl w:val="C484A444"/>
    <w:lvl w:ilvl="0" w:tplc="18FCD4E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C505D8"/>
    <w:multiLevelType w:val="hybridMultilevel"/>
    <w:tmpl w:val="EA927A66"/>
    <w:lvl w:ilvl="0" w:tplc="9C8890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339FB"/>
    <w:multiLevelType w:val="hybridMultilevel"/>
    <w:tmpl w:val="675C9794"/>
    <w:lvl w:ilvl="0" w:tplc="9670F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1CAA"/>
    <w:multiLevelType w:val="hybridMultilevel"/>
    <w:tmpl w:val="264E0A1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647C47"/>
    <w:multiLevelType w:val="hybridMultilevel"/>
    <w:tmpl w:val="061CB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Qf6+2JQYA8vH1haJNnJ8MIBxyjSO3UuWJ7aTkWRWTbIFy0wwmT46PJCOPnNcgRzspSR5HRKAE/hE9tivPvpg==" w:salt="6C5m12Dz+ubOR0y8rNkv4A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10"/>
    <w:rsid w:val="0000615E"/>
    <w:rsid w:val="000109B4"/>
    <w:rsid w:val="00013855"/>
    <w:rsid w:val="00014093"/>
    <w:rsid w:val="000150F7"/>
    <w:rsid w:val="00032F72"/>
    <w:rsid w:val="000857C0"/>
    <w:rsid w:val="00087E3C"/>
    <w:rsid w:val="00092B8B"/>
    <w:rsid w:val="000953BF"/>
    <w:rsid w:val="000D043B"/>
    <w:rsid w:val="000E21FF"/>
    <w:rsid w:val="000E31AE"/>
    <w:rsid w:val="000F42A5"/>
    <w:rsid w:val="000F533A"/>
    <w:rsid w:val="000F5F47"/>
    <w:rsid w:val="000F6645"/>
    <w:rsid w:val="00135384"/>
    <w:rsid w:val="00146031"/>
    <w:rsid w:val="001461BC"/>
    <w:rsid w:val="00160CA3"/>
    <w:rsid w:val="001738AE"/>
    <w:rsid w:val="00177409"/>
    <w:rsid w:val="0018492D"/>
    <w:rsid w:val="001A1515"/>
    <w:rsid w:val="001B2697"/>
    <w:rsid w:val="001B5025"/>
    <w:rsid w:val="001B7957"/>
    <w:rsid w:val="001C5330"/>
    <w:rsid w:val="001C6675"/>
    <w:rsid w:val="001D2224"/>
    <w:rsid w:val="001D4BCF"/>
    <w:rsid w:val="001E5EF5"/>
    <w:rsid w:val="001F0254"/>
    <w:rsid w:val="001F4CD8"/>
    <w:rsid w:val="002006DA"/>
    <w:rsid w:val="00201D3F"/>
    <w:rsid w:val="002070BD"/>
    <w:rsid w:val="002139E5"/>
    <w:rsid w:val="00215F8A"/>
    <w:rsid w:val="002309AB"/>
    <w:rsid w:val="00237EA2"/>
    <w:rsid w:val="00245CD9"/>
    <w:rsid w:val="002473FB"/>
    <w:rsid w:val="00247DAF"/>
    <w:rsid w:val="002541AD"/>
    <w:rsid w:val="00264FCC"/>
    <w:rsid w:val="00277879"/>
    <w:rsid w:val="00277E01"/>
    <w:rsid w:val="00280B82"/>
    <w:rsid w:val="00290B92"/>
    <w:rsid w:val="00297BA4"/>
    <w:rsid w:val="002B5A10"/>
    <w:rsid w:val="002B731B"/>
    <w:rsid w:val="002B79C0"/>
    <w:rsid w:val="002C3044"/>
    <w:rsid w:val="002C7619"/>
    <w:rsid w:val="002D228A"/>
    <w:rsid w:val="00340C05"/>
    <w:rsid w:val="00372196"/>
    <w:rsid w:val="00373B74"/>
    <w:rsid w:val="0038012C"/>
    <w:rsid w:val="0039070F"/>
    <w:rsid w:val="00391BCC"/>
    <w:rsid w:val="00397C20"/>
    <w:rsid w:val="003A1277"/>
    <w:rsid w:val="003B7007"/>
    <w:rsid w:val="003C2E00"/>
    <w:rsid w:val="003D0B10"/>
    <w:rsid w:val="003E093E"/>
    <w:rsid w:val="003F42EE"/>
    <w:rsid w:val="003F5F3D"/>
    <w:rsid w:val="004074B8"/>
    <w:rsid w:val="0041257B"/>
    <w:rsid w:val="0041470B"/>
    <w:rsid w:val="004207F3"/>
    <w:rsid w:val="00425E7E"/>
    <w:rsid w:val="004542A0"/>
    <w:rsid w:val="00455090"/>
    <w:rsid w:val="0047360B"/>
    <w:rsid w:val="00481358"/>
    <w:rsid w:val="004844E2"/>
    <w:rsid w:val="00484BF3"/>
    <w:rsid w:val="00487C90"/>
    <w:rsid w:val="00492ED7"/>
    <w:rsid w:val="004B1D23"/>
    <w:rsid w:val="004C4FBE"/>
    <w:rsid w:val="004D0169"/>
    <w:rsid w:val="004E100F"/>
    <w:rsid w:val="00506E39"/>
    <w:rsid w:val="00510B46"/>
    <w:rsid w:val="005135AA"/>
    <w:rsid w:val="005169AE"/>
    <w:rsid w:val="00522083"/>
    <w:rsid w:val="00536030"/>
    <w:rsid w:val="0054276E"/>
    <w:rsid w:val="00545443"/>
    <w:rsid w:val="00550E5B"/>
    <w:rsid w:val="005523BC"/>
    <w:rsid w:val="00564EE2"/>
    <w:rsid w:val="0056533E"/>
    <w:rsid w:val="00574213"/>
    <w:rsid w:val="00577D09"/>
    <w:rsid w:val="0058251E"/>
    <w:rsid w:val="00585E3C"/>
    <w:rsid w:val="005915AF"/>
    <w:rsid w:val="00592063"/>
    <w:rsid w:val="005940D9"/>
    <w:rsid w:val="005944DC"/>
    <w:rsid w:val="005B603F"/>
    <w:rsid w:val="005C1006"/>
    <w:rsid w:val="005C395A"/>
    <w:rsid w:val="005C4866"/>
    <w:rsid w:val="005D6754"/>
    <w:rsid w:val="005E1755"/>
    <w:rsid w:val="005E5736"/>
    <w:rsid w:val="005E7C1D"/>
    <w:rsid w:val="00601088"/>
    <w:rsid w:val="00602AE5"/>
    <w:rsid w:val="00626993"/>
    <w:rsid w:val="0063147C"/>
    <w:rsid w:val="00640086"/>
    <w:rsid w:val="006646EC"/>
    <w:rsid w:val="00680B21"/>
    <w:rsid w:val="0069481C"/>
    <w:rsid w:val="006A0E35"/>
    <w:rsid w:val="006B10D5"/>
    <w:rsid w:val="006B2A9E"/>
    <w:rsid w:val="006C0F43"/>
    <w:rsid w:val="006C685D"/>
    <w:rsid w:val="007024BA"/>
    <w:rsid w:val="0070555B"/>
    <w:rsid w:val="00717330"/>
    <w:rsid w:val="00722526"/>
    <w:rsid w:val="00726016"/>
    <w:rsid w:val="007359ED"/>
    <w:rsid w:val="00737081"/>
    <w:rsid w:val="00740D12"/>
    <w:rsid w:val="007541FA"/>
    <w:rsid w:val="007619F1"/>
    <w:rsid w:val="00762119"/>
    <w:rsid w:val="007679BC"/>
    <w:rsid w:val="00775A49"/>
    <w:rsid w:val="007B1555"/>
    <w:rsid w:val="007B37CA"/>
    <w:rsid w:val="007C4C9C"/>
    <w:rsid w:val="007D4F26"/>
    <w:rsid w:val="007F5F8F"/>
    <w:rsid w:val="00841E10"/>
    <w:rsid w:val="00844806"/>
    <w:rsid w:val="0086692A"/>
    <w:rsid w:val="00892957"/>
    <w:rsid w:val="008B0857"/>
    <w:rsid w:val="008B19FD"/>
    <w:rsid w:val="008B1AAB"/>
    <w:rsid w:val="008B52D3"/>
    <w:rsid w:val="008C4A39"/>
    <w:rsid w:val="008D112F"/>
    <w:rsid w:val="008D647B"/>
    <w:rsid w:val="008E364B"/>
    <w:rsid w:val="009351C7"/>
    <w:rsid w:val="00940E54"/>
    <w:rsid w:val="00970F2E"/>
    <w:rsid w:val="009775CC"/>
    <w:rsid w:val="00980D5B"/>
    <w:rsid w:val="00983509"/>
    <w:rsid w:val="009B755F"/>
    <w:rsid w:val="009C1731"/>
    <w:rsid w:val="009D187F"/>
    <w:rsid w:val="009E29FE"/>
    <w:rsid w:val="00A162D4"/>
    <w:rsid w:val="00A26CD7"/>
    <w:rsid w:val="00A3076A"/>
    <w:rsid w:val="00A36106"/>
    <w:rsid w:val="00A4225C"/>
    <w:rsid w:val="00A435D6"/>
    <w:rsid w:val="00A45A92"/>
    <w:rsid w:val="00A526B6"/>
    <w:rsid w:val="00A546FC"/>
    <w:rsid w:val="00A55031"/>
    <w:rsid w:val="00A66329"/>
    <w:rsid w:val="00A9796A"/>
    <w:rsid w:val="00AA24F7"/>
    <w:rsid w:val="00AC08CA"/>
    <w:rsid w:val="00AD2C53"/>
    <w:rsid w:val="00AD3AFA"/>
    <w:rsid w:val="00AD6D26"/>
    <w:rsid w:val="00AD7EA5"/>
    <w:rsid w:val="00AF02EA"/>
    <w:rsid w:val="00AF0F4F"/>
    <w:rsid w:val="00AF34EC"/>
    <w:rsid w:val="00AF5F58"/>
    <w:rsid w:val="00AF622A"/>
    <w:rsid w:val="00B00603"/>
    <w:rsid w:val="00B0380E"/>
    <w:rsid w:val="00B236CC"/>
    <w:rsid w:val="00B400DF"/>
    <w:rsid w:val="00B41CB8"/>
    <w:rsid w:val="00B438B8"/>
    <w:rsid w:val="00B665D8"/>
    <w:rsid w:val="00B67515"/>
    <w:rsid w:val="00B80B5D"/>
    <w:rsid w:val="00B8682B"/>
    <w:rsid w:val="00B97000"/>
    <w:rsid w:val="00B97FC0"/>
    <w:rsid w:val="00BB6E56"/>
    <w:rsid w:val="00BE7B90"/>
    <w:rsid w:val="00BF3DDF"/>
    <w:rsid w:val="00C06A93"/>
    <w:rsid w:val="00C16983"/>
    <w:rsid w:val="00C208F2"/>
    <w:rsid w:val="00C20B0E"/>
    <w:rsid w:val="00C419FE"/>
    <w:rsid w:val="00C42C55"/>
    <w:rsid w:val="00C535FB"/>
    <w:rsid w:val="00C65601"/>
    <w:rsid w:val="00C65A47"/>
    <w:rsid w:val="00C67562"/>
    <w:rsid w:val="00C716FB"/>
    <w:rsid w:val="00C82A33"/>
    <w:rsid w:val="00CA2B79"/>
    <w:rsid w:val="00CC05C9"/>
    <w:rsid w:val="00CC0B71"/>
    <w:rsid w:val="00CC4C66"/>
    <w:rsid w:val="00CC5D4D"/>
    <w:rsid w:val="00CC613B"/>
    <w:rsid w:val="00CD36EF"/>
    <w:rsid w:val="00CD5FD2"/>
    <w:rsid w:val="00CE1CB3"/>
    <w:rsid w:val="00CE2F36"/>
    <w:rsid w:val="00CF1EBA"/>
    <w:rsid w:val="00D06F94"/>
    <w:rsid w:val="00D20F30"/>
    <w:rsid w:val="00D22B45"/>
    <w:rsid w:val="00D31E18"/>
    <w:rsid w:val="00D37021"/>
    <w:rsid w:val="00D5725C"/>
    <w:rsid w:val="00D60334"/>
    <w:rsid w:val="00D75FEF"/>
    <w:rsid w:val="00D76793"/>
    <w:rsid w:val="00D87571"/>
    <w:rsid w:val="00D87BA2"/>
    <w:rsid w:val="00D9149E"/>
    <w:rsid w:val="00DA2C40"/>
    <w:rsid w:val="00DB05D4"/>
    <w:rsid w:val="00DC0101"/>
    <w:rsid w:val="00DD3C4D"/>
    <w:rsid w:val="00DD4CF5"/>
    <w:rsid w:val="00DD4DF3"/>
    <w:rsid w:val="00DE1D82"/>
    <w:rsid w:val="00DE6196"/>
    <w:rsid w:val="00DE7A96"/>
    <w:rsid w:val="00DF721D"/>
    <w:rsid w:val="00E2095C"/>
    <w:rsid w:val="00E229A4"/>
    <w:rsid w:val="00E41781"/>
    <w:rsid w:val="00E41E30"/>
    <w:rsid w:val="00E43AFE"/>
    <w:rsid w:val="00E60AAD"/>
    <w:rsid w:val="00E60CF0"/>
    <w:rsid w:val="00E80384"/>
    <w:rsid w:val="00E8051E"/>
    <w:rsid w:val="00E80700"/>
    <w:rsid w:val="00E8473C"/>
    <w:rsid w:val="00E85C5A"/>
    <w:rsid w:val="00ED154C"/>
    <w:rsid w:val="00EE1688"/>
    <w:rsid w:val="00EE389F"/>
    <w:rsid w:val="00EE5B61"/>
    <w:rsid w:val="00EF4F25"/>
    <w:rsid w:val="00F01BA1"/>
    <w:rsid w:val="00F26CAB"/>
    <w:rsid w:val="00F30FDB"/>
    <w:rsid w:val="00F344B5"/>
    <w:rsid w:val="00F371D4"/>
    <w:rsid w:val="00F37771"/>
    <w:rsid w:val="00F66229"/>
    <w:rsid w:val="00F674C6"/>
    <w:rsid w:val="00F753FE"/>
    <w:rsid w:val="00F80595"/>
    <w:rsid w:val="00F854CD"/>
    <w:rsid w:val="00F9440D"/>
    <w:rsid w:val="00F94671"/>
    <w:rsid w:val="00F96A30"/>
    <w:rsid w:val="00FA01D5"/>
    <w:rsid w:val="00FA76D3"/>
    <w:rsid w:val="00FB009D"/>
    <w:rsid w:val="00FC7487"/>
    <w:rsid w:val="00FD2688"/>
    <w:rsid w:val="00FD41AD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A15590"/>
  <w15:docId w15:val="{16050BBB-CFB9-41CF-838B-715F08E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0B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84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1E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70F"/>
  </w:style>
  <w:style w:type="paragraph" w:styleId="Fuzeile">
    <w:name w:val="footer"/>
    <w:basedOn w:val="Standard"/>
    <w:link w:val="FuzeileZchn"/>
    <w:uiPriority w:val="99"/>
    <w:unhideWhenUsed/>
    <w:rsid w:val="0039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70F"/>
  </w:style>
  <w:style w:type="paragraph" w:styleId="Listenabsatz">
    <w:name w:val="List Paragraph"/>
    <w:basedOn w:val="Standard"/>
    <w:uiPriority w:val="34"/>
    <w:qFormat/>
    <w:rsid w:val="0018492D"/>
    <w:pPr>
      <w:ind w:left="720"/>
      <w:contextualSpacing/>
    </w:pPr>
  </w:style>
  <w:style w:type="character" w:styleId="Platzhaltertext">
    <w:name w:val="Placeholder Text"/>
    <w:uiPriority w:val="99"/>
    <w:semiHidden/>
    <w:rsid w:val="00EF4F25"/>
    <w:rPr>
      <w:color w:val="808080"/>
    </w:rPr>
  </w:style>
  <w:style w:type="character" w:styleId="Hyperlink">
    <w:name w:val="Hyperlink"/>
    <w:uiPriority w:val="99"/>
    <w:unhideWhenUsed/>
    <w:rsid w:val="0086692A"/>
    <w:rPr>
      <w:color w:val="0070C0"/>
      <w:u w:val="single"/>
    </w:rPr>
  </w:style>
  <w:style w:type="paragraph" w:customStyle="1" w:styleId="Default">
    <w:name w:val="Default"/>
    <w:rsid w:val="00CC4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nummer">
    <w:name w:val="List Number"/>
    <w:basedOn w:val="Standard"/>
    <w:rsid w:val="00F66229"/>
    <w:pPr>
      <w:numPr>
        <w:numId w:val="8"/>
      </w:numPr>
      <w:tabs>
        <w:tab w:val="left" w:pos="284"/>
      </w:tabs>
      <w:spacing w:before="60" w:after="0"/>
      <w:jc w:val="both"/>
    </w:pPr>
    <w:rPr>
      <w:rFonts w:ascii="Verdana" w:eastAsia="Times New Roman" w:hAnsi="Verdana"/>
      <w:sz w:val="20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C7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6F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716F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6F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16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chmittlerpool@kreis-r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rachmittlerpool@kreis-r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5D4E-6D56-4179-BED1-79D12903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8086</CharactersWithSpaces>
  <SharedDoc>false</SharedDoc>
  <HLinks>
    <vt:vector size="12" baseType="variant">
      <vt:variant>
        <vt:i4>8257538</vt:i4>
      </vt:variant>
      <vt:variant>
        <vt:i4>78</vt:i4>
      </vt:variant>
      <vt:variant>
        <vt:i4>0</vt:i4>
      </vt:variant>
      <vt:variant>
        <vt:i4>5</vt:i4>
      </vt:variant>
      <vt:variant>
        <vt:lpwstr>mailto:ki@kreis-re.de</vt:lpwstr>
      </vt:variant>
      <vt:variant>
        <vt:lpwstr/>
      </vt:variant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mailto:sprachmittlerpool@kreis-re.de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M.</dc:creator>
  <cp:lastModifiedBy>Mehrabi-Neumann, N.</cp:lastModifiedBy>
  <cp:revision>9</cp:revision>
  <cp:lastPrinted>2021-02-03T09:32:00Z</cp:lastPrinted>
  <dcterms:created xsi:type="dcterms:W3CDTF">2021-02-03T09:24:00Z</dcterms:created>
  <dcterms:modified xsi:type="dcterms:W3CDTF">2021-03-15T07:53:00Z</dcterms:modified>
</cp:coreProperties>
</file>